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B7D" w:rsidRPr="00926436" w:rsidRDefault="00336B7D" w:rsidP="005D38E0">
      <w:pPr>
        <w:rPr>
          <w:rFonts w:ascii="Arial" w:hAnsi="Arial" w:cs="Arial"/>
          <w:sz w:val="20"/>
          <w:szCs w:val="20"/>
          <w:u w:val="single"/>
        </w:rPr>
      </w:pPr>
    </w:p>
    <w:p w:rsidR="00926436" w:rsidRPr="00926436" w:rsidRDefault="00926436" w:rsidP="00336B7D">
      <w:pPr>
        <w:rPr>
          <w:rFonts w:ascii="Arial" w:hAnsi="Arial" w:cs="Arial"/>
          <w:sz w:val="20"/>
          <w:szCs w:val="20"/>
          <w:u w:val="single"/>
          <w:lang w:val="it-IT"/>
        </w:rPr>
      </w:pPr>
    </w:p>
    <w:p w:rsidR="00836122" w:rsidRPr="00045BF4" w:rsidRDefault="00045BF4" w:rsidP="00836122">
      <w:pPr>
        <w:rPr>
          <w:rFonts w:ascii="Arial" w:hAnsi="Arial" w:cs="Arial"/>
          <w:b/>
          <w:sz w:val="28"/>
          <w:szCs w:val="28"/>
          <w:lang w:val="it-IT"/>
        </w:rPr>
      </w:pPr>
      <w:r>
        <w:rPr>
          <w:rFonts w:ascii="Arial" w:hAnsi="Arial" w:cs="Arial"/>
          <w:b/>
          <w:sz w:val="28"/>
          <w:szCs w:val="28"/>
          <w:lang w:val="it-IT"/>
        </w:rPr>
        <w:t>“Offline è il nuovo lusso”</w:t>
      </w:r>
    </w:p>
    <w:p w:rsidR="00572491" w:rsidRPr="00045BF4" w:rsidRDefault="003318BC" w:rsidP="00572491">
      <w:pPr>
        <w:spacing w:line="240" w:lineRule="atLeast"/>
        <w:rPr>
          <w:rFonts w:ascii="Arial" w:hAnsi="Arial" w:cs="Arial"/>
          <w:sz w:val="24"/>
          <w:lang w:val="it-IT"/>
        </w:rPr>
      </w:pPr>
      <w:r>
        <w:rPr>
          <w:rFonts w:ascii="Arial" w:hAnsi="Arial" w:cs="Arial"/>
          <w:sz w:val="24"/>
          <w:lang w:val="it-IT"/>
        </w:rPr>
        <w:t>D</w:t>
      </w:r>
      <w:r w:rsidR="00C43499">
        <w:rPr>
          <w:rFonts w:ascii="Arial" w:hAnsi="Arial" w:cs="Arial"/>
          <w:sz w:val="24"/>
          <w:lang w:val="it-IT"/>
        </w:rPr>
        <w:t>isconnessi</w:t>
      </w:r>
      <w:r>
        <w:rPr>
          <w:rFonts w:ascii="Arial" w:hAnsi="Arial" w:cs="Arial"/>
          <w:sz w:val="24"/>
          <w:lang w:val="it-IT"/>
        </w:rPr>
        <w:t>one</w:t>
      </w:r>
      <w:r w:rsidR="00C43499">
        <w:rPr>
          <w:rFonts w:ascii="Arial" w:hAnsi="Arial" w:cs="Arial"/>
          <w:sz w:val="24"/>
          <w:lang w:val="it-IT"/>
        </w:rPr>
        <w:t xml:space="preserve"> </w:t>
      </w:r>
      <w:r>
        <w:rPr>
          <w:rFonts w:ascii="Arial" w:hAnsi="Arial" w:cs="Arial"/>
          <w:sz w:val="24"/>
          <w:lang w:val="it-IT"/>
        </w:rPr>
        <w:t>c</w:t>
      </w:r>
      <w:r w:rsidRPr="00C43499">
        <w:rPr>
          <w:rFonts w:ascii="Arial" w:hAnsi="Arial" w:cs="Arial"/>
          <w:sz w:val="24"/>
          <w:lang w:val="it-IT"/>
        </w:rPr>
        <w:t>onsapevol</w:t>
      </w:r>
      <w:r>
        <w:rPr>
          <w:rFonts w:ascii="Arial" w:hAnsi="Arial" w:cs="Arial"/>
          <w:sz w:val="24"/>
          <w:lang w:val="it-IT"/>
        </w:rPr>
        <w:t>e</w:t>
      </w:r>
      <w:r w:rsidRPr="00C43499">
        <w:rPr>
          <w:rFonts w:ascii="Arial" w:hAnsi="Arial" w:cs="Arial"/>
          <w:sz w:val="24"/>
          <w:lang w:val="it-IT"/>
        </w:rPr>
        <w:t xml:space="preserve"> </w:t>
      </w:r>
      <w:r w:rsidR="00C43499" w:rsidRPr="00C43499">
        <w:rPr>
          <w:rFonts w:ascii="Arial" w:hAnsi="Arial" w:cs="Arial"/>
          <w:sz w:val="24"/>
          <w:lang w:val="it-IT"/>
        </w:rPr>
        <w:t>e relazio</w:t>
      </w:r>
      <w:r w:rsidR="002B069A">
        <w:rPr>
          <w:rFonts w:ascii="Arial" w:hAnsi="Arial" w:cs="Arial"/>
          <w:sz w:val="24"/>
          <w:lang w:val="it-IT"/>
        </w:rPr>
        <w:t>ni sociali al centro dell’iniziativa</w:t>
      </w:r>
      <w:bookmarkStart w:id="0" w:name="_GoBack"/>
      <w:bookmarkEnd w:id="0"/>
      <w:r w:rsidR="00C43499" w:rsidRPr="00C43499">
        <w:rPr>
          <w:rFonts w:ascii="Arial" w:hAnsi="Arial" w:cs="Arial"/>
          <w:sz w:val="24"/>
          <w:lang w:val="it-IT"/>
        </w:rPr>
        <w:t xml:space="preserve"> </w:t>
      </w:r>
      <w:r w:rsidR="00C43499">
        <w:rPr>
          <w:rFonts w:ascii="Arial" w:hAnsi="Arial" w:cs="Arial"/>
          <w:sz w:val="24"/>
          <w:lang w:val="it-IT"/>
        </w:rPr>
        <w:t>q</w:t>
      </w:r>
      <w:r w:rsidR="00C43499" w:rsidRPr="00C43499">
        <w:rPr>
          <w:rFonts w:ascii="Arial" w:hAnsi="Arial" w:cs="Arial"/>
          <w:sz w:val="24"/>
          <w:lang w:val="it-IT"/>
        </w:rPr>
        <w:t>uaresima</w:t>
      </w:r>
      <w:r>
        <w:rPr>
          <w:rFonts w:ascii="Arial" w:hAnsi="Arial" w:cs="Arial"/>
          <w:sz w:val="24"/>
          <w:lang w:val="it-IT"/>
        </w:rPr>
        <w:t>le</w:t>
      </w:r>
      <w:r w:rsidR="00C43499" w:rsidRPr="00C43499">
        <w:rPr>
          <w:rFonts w:ascii="Arial" w:hAnsi="Arial" w:cs="Arial"/>
          <w:sz w:val="24"/>
          <w:lang w:val="it-IT"/>
        </w:rPr>
        <w:t xml:space="preserve"> della Caritas di quest’anno</w:t>
      </w:r>
    </w:p>
    <w:p w:rsidR="00F45DD0" w:rsidRPr="00045BF4" w:rsidRDefault="00F45DD0" w:rsidP="00572491">
      <w:pPr>
        <w:spacing w:line="240" w:lineRule="atLeast"/>
        <w:rPr>
          <w:sz w:val="24"/>
          <w:lang w:val="it-IT"/>
        </w:rPr>
      </w:pPr>
    </w:p>
    <w:p w:rsidR="00572491" w:rsidRPr="00045BF4" w:rsidRDefault="00045BF4" w:rsidP="00836122">
      <w:pPr>
        <w:rPr>
          <w:rFonts w:ascii="Arial" w:hAnsi="Arial" w:cs="Arial"/>
          <w:b/>
          <w:sz w:val="20"/>
          <w:szCs w:val="20"/>
          <w:lang w:val="it-IT"/>
        </w:rPr>
      </w:pPr>
      <w:r w:rsidRPr="00045BF4">
        <w:rPr>
          <w:rFonts w:ascii="Arial" w:hAnsi="Arial" w:cs="Arial"/>
          <w:b/>
          <w:sz w:val="20"/>
          <w:szCs w:val="20"/>
          <w:lang w:val="it-IT"/>
        </w:rPr>
        <w:t>Con le iniziative “</w:t>
      </w:r>
      <w:r>
        <w:rPr>
          <w:rFonts w:ascii="Arial" w:hAnsi="Arial" w:cs="Arial"/>
          <w:b/>
          <w:sz w:val="20"/>
          <w:szCs w:val="20"/>
          <w:lang w:val="it-IT"/>
        </w:rPr>
        <w:t>Muovi-menti</w:t>
      </w:r>
      <w:r w:rsidRPr="00045BF4">
        <w:rPr>
          <w:rFonts w:ascii="Arial" w:hAnsi="Arial" w:cs="Arial"/>
          <w:b/>
          <w:sz w:val="20"/>
          <w:szCs w:val="20"/>
          <w:lang w:val="it-IT"/>
        </w:rPr>
        <w:t xml:space="preserve">” </w:t>
      </w:r>
      <w:proofErr w:type="gramStart"/>
      <w:r w:rsidRPr="00045BF4">
        <w:rPr>
          <w:rFonts w:ascii="Arial" w:hAnsi="Arial" w:cs="Arial"/>
          <w:b/>
          <w:sz w:val="20"/>
          <w:szCs w:val="20"/>
          <w:lang w:val="it-IT"/>
        </w:rPr>
        <w:t>e “</w:t>
      </w:r>
      <w:proofErr w:type="spellStart"/>
      <w:proofErr w:type="gramEnd"/>
      <w:r w:rsidRPr="00045BF4">
        <w:rPr>
          <w:rFonts w:ascii="Arial" w:hAnsi="Arial" w:cs="Arial"/>
          <w:b/>
          <w:sz w:val="20"/>
          <w:szCs w:val="20"/>
          <w:lang w:val="it-IT"/>
        </w:rPr>
        <w:t>A</w:t>
      </w:r>
      <w:r>
        <w:rPr>
          <w:rFonts w:ascii="Arial" w:hAnsi="Arial" w:cs="Arial"/>
          <w:b/>
          <w:sz w:val="20"/>
          <w:szCs w:val="20"/>
          <w:lang w:val="it-IT"/>
        </w:rPr>
        <w:t>PPuntamenti</w:t>
      </w:r>
      <w:proofErr w:type="spellEnd"/>
      <w:r w:rsidRPr="00045BF4">
        <w:rPr>
          <w:rFonts w:ascii="Arial" w:hAnsi="Arial" w:cs="Arial"/>
          <w:b/>
          <w:sz w:val="20"/>
          <w:szCs w:val="20"/>
          <w:lang w:val="it-IT"/>
        </w:rPr>
        <w:t>”, Caritas partecipa alla 22ª edizione dell’</w:t>
      </w:r>
      <w:r>
        <w:rPr>
          <w:rFonts w:ascii="Arial" w:hAnsi="Arial" w:cs="Arial"/>
          <w:b/>
          <w:sz w:val="20"/>
          <w:szCs w:val="20"/>
          <w:lang w:val="it-IT"/>
        </w:rPr>
        <w:t xml:space="preserve">azione </w:t>
      </w:r>
      <w:r w:rsidRPr="00045BF4">
        <w:rPr>
          <w:rFonts w:ascii="Arial" w:hAnsi="Arial" w:cs="Arial"/>
          <w:b/>
          <w:sz w:val="20"/>
          <w:szCs w:val="20"/>
          <w:lang w:val="it-IT"/>
        </w:rPr>
        <w:t>“</w:t>
      </w:r>
      <w:r>
        <w:rPr>
          <w:rFonts w:ascii="Arial" w:hAnsi="Arial" w:cs="Arial"/>
          <w:b/>
          <w:sz w:val="20"/>
          <w:szCs w:val="20"/>
          <w:lang w:val="it-IT"/>
        </w:rPr>
        <w:t>Io rinuncio</w:t>
      </w:r>
      <w:r w:rsidRPr="00045BF4">
        <w:rPr>
          <w:rFonts w:ascii="Arial" w:hAnsi="Arial" w:cs="Arial"/>
          <w:b/>
          <w:sz w:val="20"/>
          <w:szCs w:val="20"/>
          <w:lang w:val="it-IT"/>
        </w:rPr>
        <w:t xml:space="preserve">”, sostenuta anche quest'anno da numerose organizzazioni </w:t>
      </w:r>
      <w:r w:rsidR="003318BC">
        <w:rPr>
          <w:rFonts w:ascii="Arial" w:hAnsi="Arial" w:cs="Arial"/>
          <w:b/>
          <w:sz w:val="20"/>
          <w:szCs w:val="20"/>
          <w:lang w:val="it-IT"/>
        </w:rPr>
        <w:t>del territorio</w:t>
      </w:r>
      <w:r w:rsidRPr="00045BF4">
        <w:rPr>
          <w:rFonts w:ascii="Arial" w:hAnsi="Arial" w:cs="Arial"/>
          <w:b/>
          <w:sz w:val="20"/>
          <w:szCs w:val="20"/>
          <w:lang w:val="it-IT"/>
        </w:rPr>
        <w:t>. Durante la Quaresima – da</w:t>
      </w:r>
      <w:r>
        <w:rPr>
          <w:rFonts w:ascii="Arial" w:hAnsi="Arial" w:cs="Arial"/>
          <w:b/>
          <w:sz w:val="20"/>
          <w:szCs w:val="20"/>
          <w:lang w:val="it-IT"/>
        </w:rPr>
        <w:t>l</w:t>
      </w:r>
      <w:r w:rsidRPr="00045BF4">
        <w:rPr>
          <w:rFonts w:ascii="Arial" w:hAnsi="Arial" w:cs="Arial"/>
          <w:b/>
          <w:sz w:val="20"/>
          <w:szCs w:val="20"/>
          <w:lang w:val="it-IT"/>
        </w:rPr>
        <w:t xml:space="preserve"> 18 febbraio</w:t>
      </w:r>
      <w:r>
        <w:rPr>
          <w:rFonts w:ascii="Arial" w:hAnsi="Arial" w:cs="Arial"/>
          <w:b/>
          <w:sz w:val="20"/>
          <w:szCs w:val="20"/>
          <w:lang w:val="it-IT"/>
        </w:rPr>
        <w:t>,</w:t>
      </w:r>
      <w:r w:rsidRPr="00045BF4">
        <w:rPr>
          <w:rFonts w:ascii="Arial" w:hAnsi="Arial" w:cs="Arial"/>
          <w:b/>
          <w:sz w:val="20"/>
          <w:szCs w:val="20"/>
          <w:lang w:val="it-IT"/>
        </w:rPr>
        <w:t xml:space="preserve"> mercoledì delle Ceneri, fino al 4 aprile</w:t>
      </w:r>
      <w:r>
        <w:rPr>
          <w:rFonts w:ascii="Arial" w:hAnsi="Arial" w:cs="Arial"/>
          <w:b/>
          <w:sz w:val="20"/>
          <w:szCs w:val="20"/>
          <w:lang w:val="it-IT"/>
        </w:rPr>
        <w:t>,</w:t>
      </w:r>
      <w:r w:rsidRPr="00045BF4">
        <w:rPr>
          <w:rFonts w:ascii="Arial" w:hAnsi="Arial" w:cs="Arial"/>
          <w:b/>
          <w:sz w:val="20"/>
          <w:szCs w:val="20"/>
          <w:lang w:val="it-IT"/>
        </w:rPr>
        <w:t xml:space="preserve"> sabato </w:t>
      </w:r>
      <w:r>
        <w:rPr>
          <w:rFonts w:ascii="Arial" w:hAnsi="Arial" w:cs="Arial"/>
          <w:b/>
          <w:sz w:val="20"/>
          <w:szCs w:val="20"/>
          <w:lang w:val="it-IT"/>
        </w:rPr>
        <w:t>S</w:t>
      </w:r>
      <w:r w:rsidRPr="00045BF4">
        <w:rPr>
          <w:rFonts w:ascii="Arial" w:hAnsi="Arial" w:cs="Arial"/>
          <w:b/>
          <w:sz w:val="20"/>
          <w:szCs w:val="20"/>
          <w:lang w:val="it-IT"/>
        </w:rPr>
        <w:t>anto</w:t>
      </w:r>
      <w:r w:rsidR="00356C10"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Pr="00045BF4">
        <w:rPr>
          <w:rFonts w:ascii="Arial" w:hAnsi="Arial" w:cs="Arial"/>
          <w:b/>
          <w:sz w:val="20"/>
          <w:szCs w:val="20"/>
          <w:lang w:val="it-IT"/>
        </w:rPr>
        <w:t>– Caritas desidera sensibilizzare a un us</w:t>
      </w:r>
      <w:r w:rsidR="00356C10">
        <w:rPr>
          <w:rFonts w:ascii="Arial" w:hAnsi="Arial" w:cs="Arial"/>
          <w:b/>
          <w:sz w:val="20"/>
          <w:szCs w:val="20"/>
          <w:lang w:val="it-IT"/>
        </w:rPr>
        <w:t xml:space="preserve">o responsabile dello </w:t>
      </w:r>
      <w:proofErr w:type="spellStart"/>
      <w:r w:rsidR="00356C10">
        <w:rPr>
          <w:rFonts w:ascii="Arial" w:hAnsi="Arial" w:cs="Arial"/>
          <w:b/>
          <w:sz w:val="20"/>
          <w:szCs w:val="20"/>
          <w:lang w:val="it-IT"/>
        </w:rPr>
        <w:t>smartphone</w:t>
      </w:r>
      <w:proofErr w:type="spellEnd"/>
      <w:r w:rsidRPr="00045BF4">
        <w:rPr>
          <w:rFonts w:ascii="Arial" w:hAnsi="Arial" w:cs="Arial"/>
          <w:b/>
          <w:sz w:val="20"/>
          <w:szCs w:val="20"/>
          <w:lang w:val="it-IT"/>
        </w:rPr>
        <w:t>, mette</w:t>
      </w:r>
      <w:r w:rsidR="00356C10">
        <w:rPr>
          <w:rFonts w:ascii="Arial" w:hAnsi="Arial" w:cs="Arial"/>
          <w:b/>
          <w:sz w:val="20"/>
          <w:szCs w:val="20"/>
          <w:lang w:val="it-IT"/>
        </w:rPr>
        <w:t>ndo</w:t>
      </w:r>
      <w:r w:rsidRPr="00045BF4">
        <w:rPr>
          <w:rFonts w:ascii="Arial" w:hAnsi="Arial" w:cs="Arial"/>
          <w:b/>
          <w:sz w:val="20"/>
          <w:szCs w:val="20"/>
          <w:lang w:val="it-IT"/>
        </w:rPr>
        <w:t xml:space="preserve"> in primo piano le relazioni sociali.</w:t>
      </w:r>
    </w:p>
    <w:p w:rsidR="00572491" w:rsidRPr="00045BF4" w:rsidRDefault="00572491" w:rsidP="00836122">
      <w:pPr>
        <w:rPr>
          <w:rFonts w:ascii="Arial" w:hAnsi="Arial" w:cs="Arial"/>
          <w:b/>
          <w:sz w:val="20"/>
          <w:szCs w:val="20"/>
          <w:lang w:val="it-IT"/>
        </w:rPr>
      </w:pPr>
    </w:p>
    <w:p w:rsidR="00397CFE" w:rsidRDefault="004C0019" w:rsidP="00397CFE">
      <w:pPr>
        <w:rPr>
          <w:rStyle w:val="hgkelc"/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Con </w:t>
      </w:r>
      <w:r w:rsidRPr="003318BC">
        <w:rPr>
          <w:rFonts w:ascii="Arial" w:hAnsi="Arial" w:cs="Arial"/>
          <w:b/>
          <w:sz w:val="20"/>
          <w:szCs w:val="20"/>
          <w:lang w:val="it-IT"/>
        </w:rPr>
        <w:t>“Muovi-menti”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  <w:r w:rsidRPr="0050110C">
        <w:rPr>
          <w:rStyle w:val="hgkelc"/>
          <w:rFonts w:ascii="Arial" w:hAnsi="Arial" w:cs="Arial"/>
          <w:sz w:val="20"/>
          <w:szCs w:val="20"/>
          <w:lang w:val="it-IT"/>
        </w:rPr>
        <w:t xml:space="preserve">il servizio </w:t>
      </w:r>
      <w:r w:rsidRPr="004C0019">
        <w:rPr>
          <w:rStyle w:val="hgkelc"/>
          <w:rFonts w:ascii="Arial" w:hAnsi="Arial" w:cs="Arial"/>
          <w:b/>
          <w:sz w:val="20"/>
          <w:szCs w:val="20"/>
          <w:lang w:val="it-IT"/>
        </w:rPr>
        <w:t>Caritas parrocchiali e volontariato</w:t>
      </w:r>
      <w:r w:rsidRPr="0050110C">
        <w:rPr>
          <w:rStyle w:val="hgkelc"/>
          <w:rFonts w:ascii="Arial" w:hAnsi="Arial" w:cs="Arial"/>
          <w:sz w:val="20"/>
          <w:szCs w:val="20"/>
          <w:lang w:val="it-IT"/>
        </w:rPr>
        <w:t xml:space="preserve"> propone 2 passeggiate offline</w:t>
      </w:r>
      <w:r>
        <w:rPr>
          <w:rStyle w:val="hgkelc"/>
          <w:rFonts w:ascii="Arial" w:hAnsi="Arial" w:cs="Arial"/>
          <w:sz w:val="20"/>
          <w:szCs w:val="20"/>
          <w:lang w:val="it-IT"/>
        </w:rPr>
        <w:t xml:space="preserve">, pensate per </w:t>
      </w:r>
      <w:r w:rsidRPr="0050110C">
        <w:rPr>
          <w:rStyle w:val="hgkelc"/>
          <w:rFonts w:ascii="Arial" w:hAnsi="Arial" w:cs="Arial"/>
          <w:sz w:val="20"/>
          <w:szCs w:val="20"/>
          <w:lang w:val="it-IT"/>
        </w:rPr>
        <w:t>rinunciare con</w:t>
      </w:r>
      <w:r w:rsidR="003318BC">
        <w:rPr>
          <w:rStyle w:val="hgkelc"/>
          <w:rFonts w:ascii="Arial" w:hAnsi="Arial" w:cs="Arial"/>
          <w:sz w:val="20"/>
          <w:szCs w:val="20"/>
          <w:lang w:val="it-IT"/>
        </w:rPr>
        <w:t>sapevolmente al cellulare</w:t>
      </w:r>
      <w:r w:rsidRPr="0050110C">
        <w:rPr>
          <w:rStyle w:val="hgkelc"/>
          <w:rFonts w:ascii="Arial" w:hAnsi="Arial" w:cs="Arial"/>
          <w:sz w:val="20"/>
          <w:szCs w:val="20"/>
          <w:lang w:val="it-IT"/>
        </w:rPr>
        <w:t xml:space="preserve"> </w:t>
      </w:r>
      <w:r>
        <w:rPr>
          <w:rStyle w:val="hgkelc"/>
          <w:rFonts w:ascii="Arial" w:hAnsi="Arial" w:cs="Arial"/>
          <w:sz w:val="20"/>
          <w:szCs w:val="20"/>
          <w:lang w:val="it-IT"/>
        </w:rPr>
        <w:t xml:space="preserve">e </w:t>
      </w:r>
      <w:r w:rsidRPr="0050110C">
        <w:rPr>
          <w:rStyle w:val="hgkelc"/>
          <w:rFonts w:ascii="Arial" w:hAnsi="Arial" w:cs="Arial"/>
          <w:sz w:val="20"/>
          <w:szCs w:val="20"/>
          <w:lang w:val="it-IT"/>
        </w:rPr>
        <w:t>apr</w:t>
      </w:r>
      <w:r>
        <w:rPr>
          <w:rStyle w:val="hgkelc"/>
          <w:rFonts w:ascii="Arial" w:hAnsi="Arial" w:cs="Arial"/>
          <w:sz w:val="20"/>
          <w:szCs w:val="20"/>
          <w:lang w:val="it-IT"/>
        </w:rPr>
        <w:t>irsi</w:t>
      </w:r>
      <w:r w:rsidRPr="0050110C">
        <w:rPr>
          <w:rStyle w:val="hgkelc"/>
          <w:rFonts w:ascii="Arial" w:hAnsi="Arial" w:cs="Arial"/>
          <w:sz w:val="20"/>
          <w:szCs w:val="20"/>
          <w:lang w:val="it-IT"/>
        </w:rPr>
        <w:t xml:space="preserve"> all’incontro</w:t>
      </w:r>
      <w:r>
        <w:rPr>
          <w:rStyle w:val="hgkelc"/>
          <w:rFonts w:ascii="Arial" w:hAnsi="Arial" w:cs="Arial"/>
          <w:sz w:val="20"/>
          <w:szCs w:val="20"/>
          <w:lang w:val="it-IT"/>
        </w:rPr>
        <w:t xml:space="preserve"> </w:t>
      </w:r>
      <w:r w:rsidRPr="0050110C">
        <w:rPr>
          <w:rStyle w:val="hgkelc"/>
          <w:rFonts w:ascii="Arial" w:hAnsi="Arial" w:cs="Arial"/>
          <w:sz w:val="20"/>
          <w:szCs w:val="20"/>
          <w:lang w:val="it-IT"/>
        </w:rPr>
        <w:t>reciproco</w:t>
      </w:r>
      <w:r w:rsidR="003318BC">
        <w:rPr>
          <w:rStyle w:val="hgkelc"/>
          <w:rFonts w:ascii="Arial" w:hAnsi="Arial" w:cs="Arial"/>
          <w:sz w:val="20"/>
          <w:szCs w:val="20"/>
          <w:lang w:val="it-IT"/>
        </w:rPr>
        <w:t>,</w:t>
      </w:r>
      <w:r w:rsidRPr="0050110C">
        <w:rPr>
          <w:rStyle w:val="hgkelc"/>
          <w:rFonts w:ascii="Arial" w:hAnsi="Arial" w:cs="Arial"/>
          <w:sz w:val="20"/>
          <w:szCs w:val="20"/>
          <w:lang w:val="it-IT"/>
        </w:rPr>
        <w:t xml:space="preserve"> </w:t>
      </w:r>
      <w:r>
        <w:rPr>
          <w:rStyle w:val="hgkelc"/>
          <w:rFonts w:ascii="Arial" w:hAnsi="Arial" w:cs="Arial"/>
          <w:sz w:val="20"/>
          <w:szCs w:val="20"/>
          <w:lang w:val="it-IT"/>
        </w:rPr>
        <w:t>r</w:t>
      </w:r>
      <w:r w:rsidRPr="0050110C">
        <w:rPr>
          <w:rStyle w:val="hgkelc"/>
          <w:rFonts w:ascii="Arial" w:hAnsi="Arial" w:cs="Arial"/>
          <w:sz w:val="20"/>
          <w:szCs w:val="20"/>
          <w:lang w:val="it-IT"/>
        </w:rPr>
        <w:t>iscopre</w:t>
      </w:r>
      <w:r>
        <w:rPr>
          <w:rStyle w:val="hgkelc"/>
          <w:rFonts w:ascii="Arial" w:hAnsi="Arial" w:cs="Arial"/>
          <w:sz w:val="20"/>
          <w:szCs w:val="20"/>
          <w:lang w:val="it-IT"/>
        </w:rPr>
        <w:t>ndo</w:t>
      </w:r>
      <w:r w:rsidRPr="0050110C">
        <w:rPr>
          <w:rStyle w:val="hgkelc"/>
          <w:rFonts w:ascii="Arial" w:hAnsi="Arial" w:cs="Arial"/>
          <w:sz w:val="20"/>
          <w:szCs w:val="20"/>
          <w:lang w:val="it-IT"/>
        </w:rPr>
        <w:t xml:space="preserve"> la forza delle relazioni autentiche</w:t>
      </w:r>
      <w:r>
        <w:rPr>
          <w:rStyle w:val="hgkelc"/>
          <w:rFonts w:ascii="Arial" w:hAnsi="Arial" w:cs="Arial"/>
          <w:sz w:val="20"/>
          <w:szCs w:val="20"/>
          <w:lang w:val="it-IT"/>
        </w:rPr>
        <w:t xml:space="preserve">. Lungo il percorso </w:t>
      </w:r>
      <w:r w:rsidRPr="0050110C">
        <w:rPr>
          <w:rStyle w:val="hgkelc"/>
          <w:rFonts w:ascii="Arial" w:hAnsi="Arial" w:cs="Arial"/>
          <w:sz w:val="20"/>
          <w:szCs w:val="20"/>
          <w:lang w:val="it-IT"/>
        </w:rPr>
        <w:t>piccole stazioni</w:t>
      </w:r>
      <w:r>
        <w:rPr>
          <w:rStyle w:val="hgkelc"/>
          <w:rFonts w:ascii="Arial" w:hAnsi="Arial" w:cs="Arial"/>
          <w:sz w:val="20"/>
          <w:szCs w:val="20"/>
          <w:lang w:val="it-IT"/>
        </w:rPr>
        <w:t xml:space="preserve"> di sosta </w:t>
      </w:r>
      <w:r w:rsidRPr="004C0019">
        <w:rPr>
          <w:rStyle w:val="hgkelc"/>
          <w:rFonts w:ascii="Arial" w:hAnsi="Arial" w:cs="Arial"/>
          <w:sz w:val="20"/>
          <w:szCs w:val="20"/>
          <w:lang w:val="it-IT"/>
        </w:rPr>
        <w:t>offrono momenti di pausa, riflessione e scambio</w:t>
      </w:r>
      <w:r w:rsidRPr="0050110C">
        <w:rPr>
          <w:rStyle w:val="hgkelc"/>
          <w:rFonts w:ascii="Arial" w:hAnsi="Arial" w:cs="Arial"/>
          <w:sz w:val="20"/>
          <w:szCs w:val="20"/>
          <w:lang w:val="it-IT"/>
        </w:rPr>
        <w:t xml:space="preserve">. </w:t>
      </w:r>
      <w:r w:rsidRPr="004C0019">
        <w:rPr>
          <w:rStyle w:val="hgkelc"/>
          <w:rFonts w:ascii="Arial" w:hAnsi="Arial" w:cs="Arial"/>
          <w:sz w:val="20"/>
          <w:szCs w:val="20"/>
          <w:lang w:val="it-IT"/>
        </w:rPr>
        <w:t xml:space="preserve">“Ognuno può partecipare a modo </w:t>
      </w:r>
      <w:r>
        <w:rPr>
          <w:rStyle w:val="hgkelc"/>
          <w:rFonts w:ascii="Arial" w:hAnsi="Arial" w:cs="Arial"/>
          <w:sz w:val="20"/>
          <w:szCs w:val="20"/>
          <w:lang w:val="it-IT"/>
        </w:rPr>
        <w:t>suo</w:t>
      </w:r>
      <w:r w:rsidRPr="004C0019">
        <w:rPr>
          <w:rStyle w:val="hgkelc"/>
          <w:rFonts w:ascii="Arial" w:hAnsi="Arial" w:cs="Arial"/>
          <w:sz w:val="20"/>
          <w:szCs w:val="20"/>
          <w:lang w:val="it-IT"/>
        </w:rPr>
        <w:t xml:space="preserve">: conversando, </w:t>
      </w:r>
      <w:r>
        <w:rPr>
          <w:rStyle w:val="hgkelc"/>
          <w:rFonts w:ascii="Arial" w:hAnsi="Arial" w:cs="Arial"/>
          <w:sz w:val="20"/>
          <w:szCs w:val="20"/>
          <w:lang w:val="it-IT"/>
        </w:rPr>
        <w:t xml:space="preserve">stando </w:t>
      </w:r>
      <w:r w:rsidRPr="004C0019">
        <w:rPr>
          <w:rStyle w:val="hgkelc"/>
          <w:rFonts w:ascii="Arial" w:hAnsi="Arial" w:cs="Arial"/>
          <w:sz w:val="20"/>
          <w:szCs w:val="20"/>
          <w:lang w:val="it-IT"/>
        </w:rPr>
        <w:t>in silenzio o semplicemente camminando insieme</w:t>
      </w:r>
      <w:r>
        <w:rPr>
          <w:rStyle w:val="hgkelc"/>
          <w:rFonts w:ascii="Arial" w:hAnsi="Arial" w:cs="Arial"/>
          <w:sz w:val="20"/>
          <w:szCs w:val="20"/>
          <w:lang w:val="it-IT"/>
        </w:rPr>
        <w:t xml:space="preserve"> agli altri</w:t>
      </w:r>
      <w:r w:rsidRPr="004C0019">
        <w:rPr>
          <w:rStyle w:val="hgkelc"/>
          <w:rFonts w:ascii="Arial" w:hAnsi="Arial" w:cs="Arial"/>
          <w:sz w:val="20"/>
          <w:szCs w:val="20"/>
          <w:lang w:val="it-IT"/>
        </w:rPr>
        <w:t xml:space="preserve">”, </w:t>
      </w:r>
      <w:r>
        <w:rPr>
          <w:rStyle w:val="hgkelc"/>
          <w:rFonts w:ascii="Arial" w:hAnsi="Arial" w:cs="Arial"/>
          <w:sz w:val="20"/>
          <w:szCs w:val="20"/>
          <w:lang w:val="it-IT"/>
        </w:rPr>
        <w:t>spiega</w:t>
      </w:r>
      <w:r w:rsidRPr="004C0019">
        <w:rPr>
          <w:rStyle w:val="hgkelc"/>
          <w:rFonts w:ascii="Arial" w:hAnsi="Arial" w:cs="Arial"/>
          <w:sz w:val="20"/>
          <w:szCs w:val="20"/>
          <w:lang w:val="it-IT"/>
        </w:rPr>
        <w:t xml:space="preserve"> Brigitte Hofmann, responsabile del</w:t>
      </w:r>
      <w:r>
        <w:rPr>
          <w:rStyle w:val="hgkelc"/>
          <w:rFonts w:ascii="Arial" w:hAnsi="Arial" w:cs="Arial"/>
          <w:sz w:val="20"/>
          <w:szCs w:val="20"/>
          <w:lang w:val="it-IT"/>
        </w:rPr>
        <w:t xml:space="preserve"> servizio</w:t>
      </w:r>
      <w:r w:rsidRPr="004C0019">
        <w:rPr>
          <w:rStyle w:val="hgkelc"/>
          <w:rFonts w:ascii="Arial" w:hAnsi="Arial" w:cs="Arial"/>
          <w:sz w:val="20"/>
          <w:szCs w:val="20"/>
          <w:lang w:val="it-IT"/>
        </w:rPr>
        <w:t xml:space="preserve"> Caritas parrocchial</w:t>
      </w:r>
      <w:r>
        <w:rPr>
          <w:rStyle w:val="hgkelc"/>
          <w:rFonts w:ascii="Arial" w:hAnsi="Arial" w:cs="Arial"/>
          <w:sz w:val="20"/>
          <w:szCs w:val="20"/>
          <w:lang w:val="it-IT"/>
        </w:rPr>
        <w:t>i</w:t>
      </w:r>
      <w:r w:rsidRPr="004C0019">
        <w:rPr>
          <w:rStyle w:val="hgkelc"/>
          <w:rFonts w:ascii="Arial" w:hAnsi="Arial" w:cs="Arial"/>
          <w:sz w:val="20"/>
          <w:szCs w:val="20"/>
          <w:lang w:val="it-IT"/>
        </w:rPr>
        <w:t xml:space="preserve"> e volontariato.</w:t>
      </w:r>
      <w:r>
        <w:rPr>
          <w:rStyle w:val="hgkelc"/>
          <w:rFonts w:ascii="Arial" w:hAnsi="Arial" w:cs="Arial"/>
          <w:sz w:val="20"/>
          <w:szCs w:val="20"/>
          <w:lang w:val="it-IT"/>
        </w:rPr>
        <w:t xml:space="preserve"> Ogni passeggiata</w:t>
      </w:r>
      <w:r w:rsidRPr="004C0019">
        <w:rPr>
          <w:rStyle w:val="hgkelc"/>
          <w:rFonts w:ascii="Arial" w:hAnsi="Arial" w:cs="Arial"/>
          <w:sz w:val="20"/>
          <w:szCs w:val="20"/>
          <w:lang w:val="it-IT"/>
        </w:rPr>
        <w:t xml:space="preserve"> </w:t>
      </w:r>
      <w:r>
        <w:rPr>
          <w:rStyle w:val="hgkelc"/>
          <w:rFonts w:ascii="Arial" w:hAnsi="Arial" w:cs="Arial"/>
          <w:sz w:val="20"/>
          <w:szCs w:val="20"/>
          <w:lang w:val="it-IT"/>
        </w:rPr>
        <w:t xml:space="preserve">si conclude con una </w:t>
      </w:r>
      <w:r w:rsidRPr="004C0019">
        <w:rPr>
          <w:rStyle w:val="hgkelc"/>
          <w:rFonts w:ascii="Arial" w:hAnsi="Arial" w:cs="Arial"/>
          <w:sz w:val="20"/>
          <w:szCs w:val="20"/>
          <w:lang w:val="it-IT"/>
        </w:rPr>
        <w:t xml:space="preserve">merenda e un momento </w:t>
      </w:r>
      <w:r>
        <w:rPr>
          <w:rStyle w:val="hgkelc"/>
          <w:rFonts w:ascii="Arial" w:hAnsi="Arial" w:cs="Arial"/>
          <w:sz w:val="20"/>
          <w:szCs w:val="20"/>
          <w:lang w:val="it-IT"/>
        </w:rPr>
        <w:t xml:space="preserve">di </w:t>
      </w:r>
      <w:r w:rsidRPr="004C0019">
        <w:rPr>
          <w:rStyle w:val="hgkelc"/>
          <w:rFonts w:ascii="Arial" w:hAnsi="Arial" w:cs="Arial"/>
          <w:sz w:val="20"/>
          <w:szCs w:val="20"/>
          <w:lang w:val="it-IT"/>
        </w:rPr>
        <w:t>condivis</w:t>
      </w:r>
      <w:r>
        <w:rPr>
          <w:rStyle w:val="hgkelc"/>
          <w:rFonts w:ascii="Arial" w:hAnsi="Arial" w:cs="Arial"/>
          <w:sz w:val="20"/>
          <w:szCs w:val="20"/>
          <w:lang w:val="it-IT"/>
        </w:rPr>
        <w:t>i</w:t>
      </w:r>
      <w:r w:rsidRPr="004C0019">
        <w:rPr>
          <w:rStyle w:val="hgkelc"/>
          <w:rFonts w:ascii="Arial" w:hAnsi="Arial" w:cs="Arial"/>
          <w:sz w:val="20"/>
          <w:szCs w:val="20"/>
          <w:lang w:val="it-IT"/>
        </w:rPr>
        <w:t>o</w:t>
      </w:r>
      <w:r>
        <w:rPr>
          <w:rStyle w:val="hgkelc"/>
          <w:rFonts w:ascii="Arial" w:hAnsi="Arial" w:cs="Arial"/>
          <w:sz w:val="20"/>
          <w:szCs w:val="20"/>
          <w:lang w:val="it-IT"/>
        </w:rPr>
        <w:t>ne</w:t>
      </w:r>
      <w:r w:rsidRPr="004C0019">
        <w:rPr>
          <w:rStyle w:val="hgkelc"/>
          <w:rFonts w:ascii="Arial" w:hAnsi="Arial" w:cs="Arial"/>
          <w:sz w:val="20"/>
          <w:szCs w:val="20"/>
          <w:lang w:val="it-IT"/>
        </w:rPr>
        <w:t>.</w:t>
      </w:r>
      <w:r w:rsidR="006E39B7">
        <w:rPr>
          <w:rStyle w:val="hgkelc"/>
          <w:rFonts w:ascii="Arial" w:hAnsi="Arial" w:cs="Arial"/>
          <w:sz w:val="20"/>
          <w:szCs w:val="20"/>
          <w:lang w:val="it-IT"/>
        </w:rPr>
        <w:t xml:space="preserve"> Si può partecipare liberamente, senza bisogno di</w:t>
      </w:r>
      <w:r w:rsidRPr="004C0019">
        <w:rPr>
          <w:rStyle w:val="hgkelc"/>
          <w:rFonts w:ascii="Arial" w:hAnsi="Arial" w:cs="Arial"/>
          <w:sz w:val="20"/>
          <w:szCs w:val="20"/>
          <w:lang w:val="it-IT"/>
        </w:rPr>
        <w:t xml:space="preserve"> iscrizione</w:t>
      </w:r>
      <w:r w:rsidR="00397CFE">
        <w:rPr>
          <w:rStyle w:val="hgkelc"/>
          <w:rFonts w:ascii="Arial" w:hAnsi="Arial" w:cs="Arial"/>
          <w:sz w:val="20"/>
          <w:szCs w:val="20"/>
          <w:lang w:val="it-IT"/>
        </w:rPr>
        <w:t>, nelle seguenti giornate:</w:t>
      </w:r>
    </w:p>
    <w:p w:rsidR="00535F4B" w:rsidRPr="00045BF4" w:rsidRDefault="00A72B63" w:rsidP="00397CFE">
      <w:pPr>
        <w:rPr>
          <w:rFonts w:ascii="Arial" w:hAnsi="Arial" w:cs="Arial"/>
          <w:sz w:val="20"/>
          <w:szCs w:val="20"/>
          <w:lang w:val="it-IT"/>
        </w:rPr>
      </w:pPr>
      <w:r w:rsidRPr="00045BF4">
        <w:rPr>
          <w:rFonts w:ascii="Arial" w:hAnsi="Arial" w:cs="Arial"/>
          <w:sz w:val="20"/>
          <w:szCs w:val="21"/>
          <w:lang w:val="it-IT"/>
        </w:rPr>
        <w:br/>
      </w:r>
      <w:r w:rsidR="00535F4B" w:rsidRPr="00045BF4">
        <w:rPr>
          <w:rStyle w:val="Enfasigrassetto"/>
          <w:rFonts w:ascii="Arial" w:hAnsi="Arial" w:cs="Arial"/>
          <w:sz w:val="20"/>
          <w:szCs w:val="21"/>
          <w:lang w:val="it-IT"/>
        </w:rPr>
        <w:t xml:space="preserve">• </w:t>
      </w:r>
      <w:r w:rsidR="00397CFE" w:rsidRPr="00045BF4">
        <w:rPr>
          <w:rStyle w:val="Enfasigrassetto"/>
          <w:rFonts w:ascii="Arial" w:hAnsi="Arial" w:cs="Arial"/>
          <w:sz w:val="20"/>
          <w:szCs w:val="21"/>
          <w:lang w:val="it-IT"/>
        </w:rPr>
        <w:t>S</w:t>
      </w:r>
      <w:r w:rsidR="00397CFE">
        <w:rPr>
          <w:rStyle w:val="Enfasigrassetto"/>
          <w:rFonts w:ascii="Arial" w:hAnsi="Arial" w:cs="Arial"/>
          <w:sz w:val="20"/>
          <w:szCs w:val="21"/>
          <w:lang w:val="it-IT"/>
        </w:rPr>
        <w:t>abato</w:t>
      </w:r>
      <w:r w:rsidR="00397CFE" w:rsidRPr="00045BF4">
        <w:rPr>
          <w:rStyle w:val="Enfasigrassetto"/>
          <w:rFonts w:ascii="Arial" w:hAnsi="Arial" w:cs="Arial"/>
          <w:sz w:val="20"/>
          <w:szCs w:val="21"/>
          <w:lang w:val="it-IT"/>
        </w:rPr>
        <w:t xml:space="preserve"> 7</w:t>
      </w:r>
      <w:r w:rsidR="00397CFE">
        <w:rPr>
          <w:rStyle w:val="Enfasigrassetto"/>
          <w:rFonts w:ascii="Arial" w:hAnsi="Arial" w:cs="Arial"/>
          <w:sz w:val="20"/>
          <w:szCs w:val="21"/>
          <w:lang w:val="it-IT"/>
        </w:rPr>
        <w:t xml:space="preserve"> marzo</w:t>
      </w:r>
      <w:r w:rsidR="00397CFE" w:rsidRPr="00045BF4">
        <w:rPr>
          <w:rStyle w:val="Enfasigrassetto"/>
          <w:rFonts w:ascii="Arial" w:hAnsi="Arial" w:cs="Arial"/>
          <w:sz w:val="20"/>
          <w:szCs w:val="21"/>
          <w:lang w:val="it-IT"/>
        </w:rPr>
        <w:t xml:space="preserve"> </w:t>
      </w:r>
      <w:r w:rsidR="00397CFE">
        <w:rPr>
          <w:rStyle w:val="Enfasigrassetto"/>
          <w:rFonts w:ascii="Arial" w:hAnsi="Arial" w:cs="Arial"/>
          <w:sz w:val="20"/>
          <w:szCs w:val="21"/>
          <w:lang w:val="it-IT"/>
        </w:rPr>
        <w:t xml:space="preserve">- </w:t>
      </w:r>
      <w:r w:rsidR="00535F4B" w:rsidRPr="00045BF4">
        <w:rPr>
          <w:rStyle w:val="Enfasigrassetto"/>
          <w:rFonts w:ascii="Arial" w:hAnsi="Arial" w:cs="Arial"/>
          <w:sz w:val="20"/>
          <w:szCs w:val="21"/>
          <w:lang w:val="it-IT"/>
        </w:rPr>
        <w:t>Bo</w:t>
      </w:r>
      <w:r w:rsidR="006E39B7">
        <w:rPr>
          <w:rStyle w:val="Enfasigrassetto"/>
          <w:rFonts w:ascii="Arial" w:hAnsi="Arial" w:cs="Arial"/>
          <w:sz w:val="20"/>
          <w:szCs w:val="21"/>
          <w:lang w:val="it-IT"/>
        </w:rPr>
        <w:t>lzano,</w:t>
      </w:r>
      <w:r w:rsidR="00535F4B" w:rsidRPr="00045BF4">
        <w:rPr>
          <w:rStyle w:val="Enfasigrassetto"/>
          <w:rFonts w:ascii="Arial" w:hAnsi="Arial" w:cs="Arial"/>
          <w:sz w:val="20"/>
          <w:szCs w:val="21"/>
          <w:lang w:val="it-IT"/>
        </w:rPr>
        <w:t xml:space="preserve"> </w:t>
      </w:r>
      <w:r w:rsidR="006E39B7">
        <w:rPr>
          <w:rStyle w:val="Enfasigrassetto"/>
          <w:rFonts w:ascii="Arial" w:hAnsi="Arial" w:cs="Arial"/>
          <w:sz w:val="20"/>
          <w:szCs w:val="21"/>
          <w:lang w:val="it-IT"/>
        </w:rPr>
        <w:t xml:space="preserve">passeggiate del </w:t>
      </w:r>
      <w:proofErr w:type="spellStart"/>
      <w:r w:rsidR="006E39B7">
        <w:rPr>
          <w:rStyle w:val="Enfasigrassetto"/>
          <w:rFonts w:ascii="Arial" w:hAnsi="Arial" w:cs="Arial"/>
          <w:sz w:val="20"/>
          <w:szCs w:val="21"/>
          <w:lang w:val="it-IT"/>
        </w:rPr>
        <w:t>Guncina</w:t>
      </w:r>
      <w:proofErr w:type="spellEnd"/>
      <w:r w:rsidR="00535F4B" w:rsidRPr="00045BF4">
        <w:rPr>
          <w:rFonts w:ascii="Arial" w:hAnsi="Arial" w:cs="Arial"/>
          <w:sz w:val="20"/>
          <w:szCs w:val="21"/>
          <w:lang w:val="it-IT"/>
        </w:rPr>
        <w:br/>
      </w:r>
      <w:r w:rsidR="006E39B7">
        <w:rPr>
          <w:rFonts w:ascii="Arial" w:hAnsi="Arial" w:cs="Arial"/>
          <w:sz w:val="20"/>
          <w:szCs w:val="21"/>
          <w:lang w:val="it-IT"/>
        </w:rPr>
        <w:t xml:space="preserve">Ritrovo alle ore </w:t>
      </w:r>
      <w:r w:rsidR="00535F4B" w:rsidRPr="00045BF4">
        <w:rPr>
          <w:rFonts w:ascii="Arial" w:hAnsi="Arial" w:cs="Arial"/>
          <w:sz w:val="20"/>
          <w:szCs w:val="21"/>
          <w:lang w:val="it-IT"/>
        </w:rPr>
        <w:t>9.30</w:t>
      </w:r>
      <w:r w:rsidR="006E39B7">
        <w:rPr>
          <w:rFonts w:ascii="Arial" w:hAnsi="Arial" w:cs="Arial"/>
          <w:sz w:val="20"/>
          <w:szCs w:val="21"/>
          <w:lang w:val="it-IT"/>
        </w:rPr>
        <w:t xml:space="preserve">, all’ingresso della passeggiata, in via </w:t>
      </w:r>
      <w:r w:rsidR="00535F4B" w:rsidRPr="00045BF4">
        <w:rPr>
          <w:rFonts w:ascii="Arial" w:hAnsi="Arial" w:cs="Arial"/>
          <w:sz w:val="20"/>
          <w:szCs w:val="21"/>
          <w:lang w:val="it-IT"/>
        </w:rPr>
        <w:t xml:space="preserve"> </w:t>
      </w:r>
      <w:r w:rsidR="006E39B7" w:rsidRPr="006E39B7">
        <w:rPr>
          <w:rFonts w:ascii="Arial" w:hAnsi="Arial" w:cs="Arial"/>
          <w:sz w:val="20"/>
          <w:szCs w:val="21"/>
          <w:lang w:val="it-IT"/>
        </w:rPr>
        <w:t xml:space="preserve">Michael </w:t>
      </w:r>
      <w:proofErr w:type="spellStart"/>
      <w:r w:rsidR="006E39B7" w:rsidRPr="006E39B7">
        <w:rPr>
          <w:rFonts w:ascii="Arial" w:hAnsi="Arial" w:cs="Arial"/>
          <w:sz w:val="20"/>
          <w:szCs w:val="21"/>
          <w:lang w:val="it-IT"/>
        </w:rPr>
        <w:t>Pacher</w:t>
      </w:r>
      <w:proofErr w:type="spellEnd"/>
      <w:r w:rsidR="006E39B7" w:rsidRPr="006E39B7">
        <w:rPr>
          <w:rFonts w:ascii="Arial" w:hAnsi="Arial" w:cs="Arial"/>
          <w:sz w:val="20"/>
          <w:szCs w:val="21"/>
          <w:lang w:val="it-IT"/>
        </w:rPr>
        <w:t xml:space="preserve"> (dietro la scuola elementare)</w:t>
      </w:r>
      <w:r w:rsidR="00535F4B" w:rsidRPr="00045BF4">
        <w:rPr>
          <w:rFonts w:ascii="Arial" w:hAnsi="Arial" w:cs="Arial"/>
          <w:sz w:val="20"/>
          <w:szCs w:val="21"/>
          <w:lang w:val="it-IT"/>
        </w:rPr>
        <w:t>.</w:t>
      </w:r>
      <w:r w:rsidR="002B069A">
        <w:rPr>
          <w:rFonts w:ascii="Arial" w:hAnsi="Arial" w:cs="Arial"/>
          <w:sz w:val="20"/>
          <w:szCs w:val="21"/>
          <w:lang w:val="it-IT"/>
        </w:rPr>
        <w:t xml:space="preserve"> Sono previste diverse soste di riflessione</w:t>
      </w:r>
      <w:r w:rsidR="006E39B7">
        <w:rPr>
          <w:rFonts w:ascii="Arial" w:hAnsi="Arial" w:cs="Arial"/>
          <w:sz w:val="20"/>
          <w:szCs w:val="21"/>
          <w:lang w:val="it-IT"/>
        </w:rPr>
        <w:t xml:space="preserve"> lungo il percorso, fino all’arrivo presso i</w:t>
      </w:r>
      <w:r w:rsidR="003318BC">
        <w:rPr>
          <w:rFonts w:ascii="Arial" w:hAnsi="Arial" w:cs="Arial"/>
          <w:sz w:val="20"/>
          <w:szCs w:val="21"/>
          <w:lang w:val="it-IT"/>
        </w:rPr>
        <w:t>l</w:t>
      </w:r>
      <w:r w:rsidR="006E39B7">
        <w:rPr>
          <w:rFonts w:ascii="Arial" w:hAnsi="Arial" w:cs="Arial"/>
          <w:sz w:val="20"/>
          <w:szCs w:val="21"/>
          <w:lang w:val="it-IT"/>
        </w:rPr>
        <w:t xml:space="preserve"> giardino de</w:t>
      </w:r>
      <w:r w:rsidR="003318BC">
        <w:rPr>
          <w:rFonts w:ascii="Arial" w:hAnsi="Arial" w:cs="Arial"/>
          <w:sz w:val="20"/>
          <w:szCs w:val="21"/>
          <w:lang w:val="it-IT"/>
        </w:rPr>
        <w:t>l</w:t>
      </w:r>
      <w:r w:rsidR="006E39B7">
        <w:rPr>
          <w:rFonts w:ascii="Arial" w:hAnsi="Arial" w:cs="Arial"/>
          <w:sz w:val="20"/>
          <w:szCs w:val="21"/>
          <w:lang w:val="it-IT"/>
        </w:rPr>
        <w:t xml:space="preserve"> </w:t>
      </w:r>
      <w:proofErr w:type="spellStart"/>
      <w:r w:rsidR="006E39B7">
        <w:rPr>
          <w:rFonts w:ascii="Arial" w:hAnsi="Arial" w:cs="Arial"/>
          <w:sz w:val="20"/>
          <w:szCs w:val="21"/>
          <w:lang w:val="it-IT"/>
        </w:rPr>
        <w:t>Grieser</w:t>
      </w:r>
      <w:proofErr w:type="spellEnd"/>
      <w:r w:rsidR="006E39B7">
        <w:rPr>
          <w:rFonts w:ascii="Arial" w:hAnsi="Arial" w:cs="Arial"/>
          <w:sz w:val="20"/>
          <w:szCs w:val="21"/>
          <w:lang w:val="it-IT"/>
        </w:rPr>
        <w:t xml:space="preserve"> </w:t>
      </w:r>
      <w:proofErr w:type="spellStart"/>
      <w:r w:rsidR="006E39B7">
        <w:rPr>
          <w:rFonts w:ascii="Arial" w:hAnsi="Arial" w:cs="Arial"/>
          <w:sz w:val="20"/>
          <w:szCs w:val="21"/>
          <w:lang w:val="it-IT"/>
        </w:rPr>
        <w:t>Hof</w:t>
      </w:r>
      <w:proofErr w:type="spellEnd"/>
      <w:r w:rsidR="006E39B7">
        <w:rPr>
          <w:rFonts w:ascii="Arial" w:hAnsi="Arial" w:cs="Arial"/>
          <w:sz w:val="20"/>
          <w:szCs w:val="21"/>
          <w:lang w:val="it-IT"/>
        </w:rPr>
        <w:t xml:space="preserve"> dove viene proposta una merenda conclusiva.</w:t>
      </w:r>
      <w:r w:rsidR="00397CFE">
        <w:rPr>
          <w:rFonts w:ascii="Arial" w:hAnsi="Arial" w:cs="Arial"/>
          <w:sz w:val="20"/>
          <w:szCs w:val="21"/>
          <w:lang w:val="it-IT"/>
        </w:rPr>
        <w:br/>
      </w:r>
      <w:r w:rsidR="00535F4B" w:rsidRPr="00045BF4">
        <w:rPr>
          <w:rStyle w:val="Enfasigrassetto"/>
          <w:rFonts w:ascii="Arial" w:hAnsi="Arial" w:cs="Arial"/>
          <w:sz w:val="20"/>
          <w:szCs w:val="20"/>
          <w:lang w:val="it-IT"/>
        </w:rPr>
        <w:t xml:space="preserve">• </w:t>
      </w:r>
      <w:r w:rsidR="00397CFE">
        <w:rPr>
          <w:rStyle w:val="Enfasigrassetto"/>
          <w:rFonts w:ascii="Arial" w:hAnsi="Arial" w:cs="Arial"/>
          <w:sz w:val="20"/>
          <w:szCs w:val="20"/>
          <w:lang w:val="it-IT"/>
        </w:rPr>
        <w:t>Venerdì</w:t>
      </w:r>
      <w:r w:rsidR="00397CFE" w:rsidRPr="00045BF4">
        <w:rPr>
          <w:rStyle w:val="Enfasigrassetto"/>
          <w:rFonts w:ascii="Arial" w:hAnsi="Arial" w:cs="Arial"/>
          <w:sz w:val="20"/>
          <w:szCs w:val="20"/>
          <w:lang w:val="it-IT"/>
        </w:rPr>
        <w:t xml:space="preserve"> 13</w:t>
      </w:r>
      <w:r w:rsidR="00397CFE">
        <w:rPr>
          <w:rStyle w:val="Enfasigrassetto"/>
          <w:rFonts w:ascii="Arial" w:hAnsi="Arial" w:cs="Arial"/>
          <w:sz w:val="20"/>
          <w:szCs w:val="20"/>
          <w:lang w:val="it-IT"/>
        </w:rPr>
        <w:t xml:space="preserve"> marzo</w:t>
      </w:r>
      <w:r w:rsidR="00397CFE" w:rsidRPr="00045BF4">
        <w:rPr>
          <w:rStyle w:val="Enfasigrassetto"/>
          <w:rFonts w:ascii="Arial" w:hAnsi="Arial" w:cs="Arial"/>
          <w:sz w:val="20"/>
          <w:szCs w:val="20"/>
          <w:lang w:val="it-IT"/>
        </w:rPr>
        <w:t xml:space="preserve"> </w:t>
      </w:r>
      <w:r w:rsidR="00397CFE">
        <w:rPr>
          <w:rStyle w:val="Enfasigrassetto"/>
          <w:rFonts w:ascii="Arial" w:hAnsi="Arial" w:cs="Arial"/>
          <w:sz w:val="20"/>
          <w:szCs w:val="20"/>
          <w:lang w:val="it-IT"/>
        </w:rPr>
        <w:t xml:space="preserve">- </w:t>
      </w:r>
      <w:r w:rsidR="00535F4B" w:rsidRPr="00045BF4">
        <w:rPr>
          <w:rStyle w:val="Enfasigrassetto"/>
          <w:rFonts w:ascii="Arial" w:hAnsi="Arial" w:cs="Arial"/>
          <w:sz w:val="20"/>
          <w:szCs w:val="20"/>
          <w:lang w:val="it-IT"/>
        </w:rPr>
        <w:t>L</w:t>
      </w:r>
      <w:r w:rsidR="006E39B7">
        <w:rPr>
          <w:rStyle w:val="Enfasigrassetto"/>
          <w:rFonts w:ascii="Arial" w:hAnsi="Arial" w:cs="Arial"/>
          <w:sz w:val="20"/>
          <w:szCs w:val="20"/>
          <w:lang w:val="it-IT"/>
        </w:rPr>
        <w:t>aives</w:t>
      </w:r>
      <w:r w:rsidR="00535F4B" w:rsidRPr="00045BF4">
        <w:rPr>
          <w:rStyle w:val="Enfasigrassetto"/>
          <w:rFonts w:ascii="Arial" w:hAnsi="Arial" w:cs="Arial"/>
          <w:sz w:val="20"/>
          <w:szCs w:val="20"/>
          <w:lang w:val="it-IT"/>
        </w:rPr>
        <w:t xml:space="preserve">, </w:t>
      </w:r>
      <w:r w:rsidR="006E39B7">
        <w:rPr>
          <w:rStyle w:val="Enfasigrassetto"/>
          <w:rFonts w:ascii="Arial" w:hAnsi="Arial" w:cs="Arial"/>
          <w:sz w:val="20"/>
          <w:szCs w:val="20"/>
          <w:lang w:val="it-IT"/>
        </w:rPr>
        <w:t>passeggiata verso Casa</w:t>
      </w:r>
      <w:r w:rsidR="00397CFE">
        <w:rPr>
          <w:rStyle w:val="Enfasigrassetto"/>
          <w:rFonts w:ascii="Arial" w:hAnsi="Arial" w:cs="Arial"/>
          <w:sz w:val="20"/>
          <w:szCs w:val="20"/>
          <w:lang w:val="it-IT"/>
        </w:rPr>
        <w:t xml:space="preserve"> Emmaus</w:t>
      </w:r>
      <w:r w:rsidR="00535F4B" w:rsidRPr="00045BF4">
        <w:rPr>
          <w:rFonts w:ascii="Arial" w:hAnsi="Arial" w:cs="Arial"/>
          <w:sz w:val="20"/>
          <w:szCs w:val="20"/>
          <w:lang w:val="it-IT"/>
        </w:rPr>
        <w:br/>
      </w:r>
      <w:r w:rsidR="006E39B7">
        <w:rPr>
          <w:rFonts w:ascii="Arial" w:hAnsi="Arial" w:cs="Arial"/>
          <w:sz w:val="20"/>
          <w:szCs w:val="20"/>
          <w:lang w:val="it-IT"/>
        </w:rPr>
        <w:t xml:space="preserve">Ritrovo alle ore </w:t>
      </w:r>
      <w:r w:rsidR="00535F4B" w:rsidRPr="00045BF4">
        <w:rPr>
          <w:rFonts w:ascii="Arial" w:hAnsi="Arial" w:cs="Arial"/>
          <w:sz w:val="20"/>
          <w:szCs w:val="20"/>
          <w:lang w:val="it-IT"/>
        </w:rPr>
        <w:t>14.15</w:t>
      </w:r>
      <w:r w:rsidR="006E39B7">
        <w:rPr>
          <w:rFonts w:ascii="Arial" w:hAnsi="Arial" w:cs="Arial"/>
          <w:sz w:val="20"/>
          <w:szCs w:val="20"/>
          <w:lang w:val="it-IT"/>
        </w:rPr>
        <w:t xml:space="preserve">, </w:t>
      </w:r>
      <w:r w:rsidR="006E39B7" w:rsidRPr="006E39B7">
        <w:rPr>
          <w:rFonts w:ascii="Arial" w:hAnsi="Arial" w:cs="Arial"/>
          <w:sz w:val="20"/>
          <w:szCs w:val="20"/>
          <w:lang w:val="it-IT"/>
        </w:rPr>
        <w:t xml:space="preserve">davanti alla chiesa parrocchiale dei Santi Antonio Abate e Nicola (via </w:t>
      </w:r>
      <w:r w:rsidR="006E39B7">
        <w:rPr>
          <w:rFonts w:ascii="Arial" w:hAnsi="Arial" w:cs="Arial"/>
          <w:sz w:val="20"/>
          <w:szCs w:val="20"/>
          <w:lang w:val="it-IT"/>
        </w:rPr>
        <w:t>Pietralba</w:t>
      </w:r>
      <w:r w:rsidR="006E39B7" w:rsidRPr="006E39B7">
        <w:rPr>
          <w:rFonts w:ascii="Arial" w:hAnsi="Arial" w:cs="Arial"/>
          <w:sz w:val="20"/>
          <w:szCs w:val="20"/>
          <w:lang w:val="it-IT"/>
        </w:rPr>
        <w:t xml:space="preserve"> 58).</w:t>
      </w:r>
      <w:r w:rsidR="00B606AC">
        <w:rPr>
          <w:rFonts w:ascii="Arial" w:hAnsi="Arial" w:cs="Arial"/>
          <w:sz w:val="20"/>
          <w:szCs w:val="20"/>
          <w:lang w:val="it-IT"/>
        </w:rPr>
        <w:t xml:space="preserve"> In circa 20 minuti si raggiunge a </w:t>
      </w:r>
      <w:r w:rsidR="006E39B7" w:rsidRPr="006E39B7">
        <w:rPr>
          <w:rFonts w:ascii="Arial" w:hAnsi="Arial" w:cs="Arial"/>
          <w:sz w:val="20"/>
          <w:szCs w:val="20"/>
          <w:lang w:val="it-IT"/>
        </w:rPr>
        <w:t xml:space="preserve">piedi </w:t>
      </w:r>
      <w:r w:rsidR="00B606AC">
        <w:rPr>
          <w:rFonts w:ascii="Arial" w:hAnsi="Arial" w:cs="Arial"/>
          <w:sz w:val="20"/>
          <w:szCs w:val="20"/>
          <w:lang w:val="it-IT"/>
        </w:rPr>
        <w:t xml:space="preserve">la comunità residenziale </w:t>
      </w:r>
      <w:r w:rsidR="006E39B7" w:rsidRPr="006E39B7">
        <w:rPr>
          <w:rFonts w:ascii="Arial" w:hAnsi="Arial" w:cs="Arial"/>
          <w:sz w:val="20"/>
          <w:szCs w:val="20"/>
          <w:lang w:val="it-IT"/>
        </w:rPr>
        <w:t xml:space="preserve">Casa Emmaus, dove gli ospiti </w:t>
      </w:r>
      <w:r w:rsidR="00B606AC">
        <w:rPr>
          <w:rFonts w:ascii="Arial" w:hAnsi="Arial" w:cs="Arial"/>
          <w:sz w:val="20"/>
          <w:szCs w:val="20"/>
          <w:lang w:val="it-IT"/>
        </w:rPr>
        <w:t>condivideranno la propria quotidianità.</w:t>
      </w:r>
    </w:p>
    <w:p w:rsidR="00397CFE" w:rsidRDefault="00397CFE" w:rsidP="008C7C08">
      <w:pPr>
        <w:rPr>
          <w:rStyle w:val="hgkelc"/>
          <w:rFonts w:ascii="Arial" w:hAnsi="Arial" w:cs="Arial"/>
          <w:sz w:val="20"/>
          <w:szCs w:val="20"/>
          <w:lang w:val="it-IT"/>
        </w:rPr>
      </w:pPr>
    </w:p>
    <w:p w:rsidR="00B76FAC" w:rsidRDefault="00B606AC" w:rsidP="008C7C08">
      <w:pPr>
        <w:rPr>
          <w:rStyle w:val="hgkelc"/>
          <w:rFonts w:ascii="Arial" w:hAnsi="Arial" w:cs="Arial"/>
          <w:sz w:val="20"/>
          <w:szCs w:val="20"/>
          <w:lang w:val="it-IT"/>
        </w:rPr>
      </w:pPr>
      <w:r>
        <w:rPr>
          <w:rStyle w:val="hgkelc"/>
          <w:rFonts w:ascii="Arial" w:hAnsi="Arial" w:cs="Arial"/>
          <w:sz w:val="20"/>
          <w:szCs w:val="20"/>
          <w:lang w:val="it-IT"/>
        </w:rPr>
        <w:t xml:space="preserve">Le persone interessate, </w:t>
      </w:r>
      <w:r w:rsidRPr="00B606AC">
        <w:rPr>
          <w:rStyle w:val="hgkelc"/>
          <w:rFonts w:ascii="Arial" w:hAnsi="Arial" w:cs="Arial"/>
          <w:sz w:val="20"/>
          <w:szCs w:val="20"/>
          <w:lang w:val="it-IT"/>
        </w:rPr>
        <w:t>potranno ricevere messaggi di sensibilizzazione anche via e-mail (</w:t>
      </w:r>
      <w:r>
        <w:rPr>
          <w:rStyle w:val="hgkelc"/>
          <w:rFonts w:ascii="Arial" w:hAnsi="Arial" w:cs="Arial"/>
          <w:sz w:val="20"/>
          <w:szCs w:val="20"/>
          <w:lang w:val="it-IT"/>
        </w:rPr>
        <w:t>scrivere</w:t>
      </w:r>
      <w:r w:rsidRPr="00B606AC">
        <w:rPr>
          <w:rStyle w:val="hgkelc"/>
          <w:rFonts w:ascii="Arial" w:hAnsi="Arial" w:cs="Arial"/>
          <w:sz w:val="20"/>
          <w:szCs w:val="20"/>
          <w:lang w:val="it-IT"/>
        </w:rPr>
        <w:t xml:space="preserve"> a </w:t>
      </w:r>
      <w:hyperlink r:id="rId7" w:history="1">
        <w:r w:rsidRPr="00BE7838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gemeinschaft.comunita@caritas.bz.it</w:t>
        </w:r>
      </w:hyperlink>
      <w:r>
        <w:rPr>
          <w:rStyle w:val="hgkelc"/>
          <w:rFonts w:ascii="Arial" w:hAnsi="Arial" w:cs="Arial"/>
          <w:sz w:val="20"/>
          <w:szCs w:val="20"/>
          <w:lang w:val="it-IT"/>
        </w:rPr>
        <w:t xml:space="preserve"> </w:t>
      </w:r>
      <w:r w:rsidRPr="00B606AC">
        <w:rPr>
          <w:rStyle w:val="hgkelc"/>
          <w:rFonts w:ascii="Arial" w:hAnsi="Arial" w:cs="Arial"/>
          <w:sz w:val="20"/>
          <w:szCs w:val="20"/>
          <w:lang w:val="it-IT"/>
        </w:rPr>
        <w:t>con oggetto ‘Quaresima 2026’).</w:t>
      </w:r>
    </w:p>
    <w:p w:rsidR="00397CFE" w:rsidRDefault="00397CFE" w:rsidP="00B606AC">
      <w:pPr>
        <w:rPr>
          <w:rFonts w:ascii="Arial" w:hAnsi="Arial" w:cs="Arial"/>
          <w:b/>
          <w:sz w:val="20"/>
          <w:szCs w:val="20"/>
          <w:lang w:val="it-IT"/>
        </w:rPr>
      </w:pPr>
    </w:p>
    <w:p w:rsidR="000F06DF" w:rsidRDefault="00B606AC" w:rsidP="00B606AC">
      <w:pPr>
        <w:rPr>
          <w:rFonts w:ascii="Arial" w:hAnsi="Arial" w:cs="Arial"/>
          <w:sz w:val="20"/>
          <w:szCs w:val="20"/>
          <w:lang w:val="it-IT"/>
        </w:rPr>
      </w:pPr>
      <w:proofErr w:type="spellStart"/>
      <w:r w:rsidRPr="00B606AC">
        <w:rPr>
          <w:rFonts w:ascii="Arial" w:hAnsi="Arial" w:cs="Arial"/>
          <w:b/>
          <w:sz w:val="20"/>
          <w:szCs w:val="20"/>
          <w:lang w:val="it-IT"/>
        </w:rPr>
        <w:t>youngCaritas</w:t>
      </w:r>
      <w:proofErr w:type="spellEnd"/>
      <w:r w:rsidRPr="00B606AC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 xml:space="preserve">propone </w:t>
      </w:r>
      <w:r w:rsidRPr="000F06DF">
        <w:rPr>
          <w:rFonts w:ascii="Arial" w:hAnsi="Arial" w:cs="Arial"/>
          <w:b/>
          <w:sz w:val="20"/>
          <w:szCs w:val="20"/>
          <w:lang w:val="it-IT"/>
        </w:rPr>
        <w:t xml:space="preserve">5 </w:t>
      </w:r>
      <w:r w:rsidRPr="003318BC">
        <w:rPr>
          <w:rFonts w:ascii="Arial" w:hAnsi="Arial" w:cs="Arial"/>
          <w:b/>
          <w:sz w:val="20"/>
          <w:szCs w:val="20"/>
          <w:lang w:val="it-IT"/>
        </w:rPr>
        <w:t>“</w:t>
      </w:r>
      <w:proofErr w:type="spellStart"/>
      <w:r w:rsidRPr="003318BC">
        <w:rPr>
          <w:rFonts w:ascii="Arial" w:hAnsi="Arial" w:cs="Arial"/>
          <w:b/>
          <w:sz w:val="20"/>
          <w:szCs w:val="20"/>
          <w:lang w:val="it-IT"/>
        </w:rPr>
        <w:t>APPuntamenti</w:t>
      </w:r>
      <w:proofErr w:type="spellEnd"/>
      <w:r w:rsidRPr="003318BC">
        <w:rPr>
          <w:rFonts w:ascii="Arial" w:hAnsi="Arial" w:cs="Arial"/>
          <w:b/>
          <w:sz w:val="20"/>
          <w:szCs w:val="20"/>
          <w:lang w:val="it-IT"/>
        </w:rPr>
        <w:t>”</w:t>
      </w:r>
      <w:r w:rsidRPr="00B606AC">
        <w:rPr>
          <w:rFonts w:ascii="Arial" w:hAnsi="Arial" w:cs="Arial"/>
          <w:sz w:val="20"/>
          <w:szCs w:val="20"/>
          <w:lang w:val="it-IT"/>
        </w:rPr>
        <w:t xml:space="preserve"> senza cellulare </w:t>
      </w:r>
      <w:r>
        <w:rPr>
          <w:rFonts w:ascii="Arial" w:hAnsi="Arial" w:cs="Arial"/>
          <w:sz w:val="20"/>
          <w:szCs w:val="20"/>
          <w:lang w:val="it-IT"/>
        </w:rPr>
        <w:t xml:space="preserve">al </w:t>
      </w:r>
      <w:proofErr w:type="spellStart"/>
      <w:r>
        <w:rPr>
          <w:rFonts w:ascii="Arial" w:hAnsi="Arial" w:cs="Arial"/>
          <w:sz w:val="20"/>
          <w:szCs w:val="20"/>
          <w:lang w:val="it-IT"/>
        </w:rPr>
        <w:t>Caritas</w:t>
      </w:r>
      <w:r w:rsidR="00EC7507">
        <w:rPr>
          <w:rFonts w:ascii="Arial" w:hAnsi="Arial" w:cs="Arial"/>
          <w:sz w:val="20"/>
          <w:szCs w:val="20"/>
          <w:lang w:val="it-IT"/>
        </w:rPr>
        <w:t>Café</w:t>
      </w:r>
      <w:proofErr w:type="spellEnd"/>
      <w:r>
        <w:rPr>
          <w:rFonts w:ascii="Arial" w:hAnsi="Arial" w:cs="Arial"/>
          <w:sz w:val="20"/>
          <w:szCs w:val="20"/>
          <w:lang w:val="it-IT"/>
        </w:rPr>
        <w:t xml:space="preserve"> </w:t>
      </w:r>
      <w:r w:rsidR="00634BC0">
        <w:rPr>
          <w:rFonts w:ascii="Arial" w:hAnsi="Arial" w:cs="Arial"/>
          <w:sz w:val="20"/>
          <w:szCs w:val="20"/>
          <w:lang w:val="it-IT"/>
        </w:rPr>
        <w:t>di</w:t>
      </w:r>
      <w:r w:rsidR="00634BC0" w:rsidRPr="00B606AC">
        <w:rPr>
          <w:rFonts w:ascii="Arial" w:hAnsi="Arial" w:cs="Arial"/>
          <w:sz w:val="20"/>
          <w:szCs w:val="20"/>
          <w:lang w:val="it-IT"/>
        </w:rPr>
        <w:t xml:space="preserve"> Bolzano</w:t>
      </w:r>
      <w:r w:rsidRPr="00B606AC">
        <w:rPr>
          <w:rFonts w:ascii="Arial" w:hAnsi="Arial" w:cs="Arial"/>
          <w:sz w:val="20"/>
          <w:szCs w:val="20"/>
          <w:lang w:val="it-IT"/>
        </w:rPr>
        <w:t>, per promuovere la socialità lontano dagli schermi.</w:t>
      </w:r>
      <w:r w:rsidR="00634BC0">
        <w:rPr>
          <w:rFonts w:ascii="Arial" w:hAnsi="Arial" w:cs="Arial"/>
          <w:sz w:val="20"/>
          <w:szCs w:val="20"/>
          <w:lang w:val="it-IT"/>
        </w:rPr>
        <w:t xml:space="preserve"> Seguendo lo slogan “Offline è il nu</w:t>
      </w:r>
      <w:r w:rsidRPr="00B606AC">
        <w:rPr>
          <w:rFonts w:ascii="Arial" w:hAnsi="Arial" w:cs="Arial"/>
          <w:sz w:val="20"/>
          <w:szCs w:val="20"/>
          <w:lang w:val="it-IT"/>
        </w:rPr>
        <w:t xml:space="preserve">ovo lusso”, </w:t>
      </w:r>
      <w:r w:rsidR="00634BC0">
        <w:rPr>
          <w:rFonts w:ascii="Arial" w:hAnsi="Arial" w:cs="Arial"/>
          <w:sz w:val="20"/>
          <w:szCs w:val="20"/>
          <w:lang w:val="it-IT"/>
        </w:rPr>
        <w:t>vengono proposte attività analogiche alternative all’</w:t>
      </w:r>
      <w:r w:rsidR="00CA61F2">
        <w:rPr>
          <w:rFonts w:ascii="Arial" w:hAnsi="Arial" w:cs="Arial"/>
          <w:sz w:val="20"/>
          <w:szCs w:val="20"/>
          <w:lang w:val="it-IT"/>
        </w:rPr>
        <w:t>utilizzo d</w:t>
      </w:r>
      <w:r w:rsidR="00634BC0">
        <w:rPr>
          <w:rFonts w:ascii="Arial" w:hAnsi="Arial" w:cs="Arial"/>
          <w:sz w:val="20"/>
          <w:szCs w:val="20"/>
          <w:lang w:val="it-IT"/>
        </w:rPr>
        <w:t>i alcune</w:t>
      </w:r>
      <w:r w:rsidRPr="00B606AC">
        <w:rPr>
          <w:rFonts w:ascii="Arial" w:hAnsi="Arial" w:cs="Arial"/>
          <w:sz w:val="20"/>
          <w:szCs w:val="20"/>
          <w:lang w:val="it-IT"/>
        </w:rPr>
        <w:t xml:space="preserve"> funzioni </w:t>
      </w:r>
      <w:r w:rsidR="00634BC0">
        <w:rPr>
          <w:rFonts w:ascii="Arial" w:hAnsi="Arial" w:cs="Arial"/>
          <w:sz w:val="20"/>
          <w:szCs w:val="20"/>
          <w:lang w:val="it-IT"/>
        </w:rPr>
        <w:t xml:space="preserve">e </w:t>
      </w:r>
      <w:proofErr w:type="spellStart"/>
      <w:r w:rsidR="00634BC0">
        <w:rPr>
          <w:rFonts w:ascii="Arial" w:hAnsi="Arial" w:cs="Arial"/>
          <w:sz w:val="20"/>
          <w:szCs w:val="20"/>
          <w:lang w:val="it-IT"/>
        </w:rPr>
        <w:t>App</w:t>
      </w:r>
      <w:proofErr w:type="spellEnd"/>
      <w:r w:rsidR="00634BC0">
        <w:rPr>
          <w:rFonts w:ascii="Arial" w:hAnsi="Arial" w:cs="Arial"/>
          <w:sz w:val="20"/>
          <w:szCs w:val="20"/>
          <w:lang w:val="it-IT"/>
        </w:rPr>
        <w:t xml:space="preserve"> </w:t>
      </w:r>
      <w:r w:rsidRPr="00B606AC">
        <w:rPr>
          <w:rFonts w:ascii="Arial" w:hAnsi="Arial" w:cs="Arial"/>
          <w:sz w:val="20"/>
          <w:szCs w:val="20"/>
          <w:lang w:val="it-IT"/>
        </w:rPr>
        <w:t xml:space="preserve">dello </w:t>
      </w:r>
      <w:proofErr w:type="spellStart"/>
      <w:r w:rsidRPr="00B606AC">
        <w:rPr>
          <w:rFonts w:ascii="Arial" w:hAnsi="Arial" w:cs="Arial"/>
          <w:sz w:val="20"/>
          <w:szCs w:val="20"/>
          <w:lang w:val="it-IT"/>
        </w:rPr>
        <w:t>smartphone</w:t>
      </w:r>
      <w:proofErr w:type="spellEnd"/>
      <w:r w:rsidR="000F06DF">
        <w:rPr>
          <w:rFonts w:ascii="Arial" w:hAnsi="Arial" w:cs="Arial"/>
          <w:sz w:val="20"/>
          <w:szCs w:val="20"/>
          <w:lang w:val="it-IT"/>
        </w:rPr>
        <w:t>:</w:t>
      </w:r>
      <w:r w:rsidRPr="00B606AC">
        <w:rPr>
          <w:rFonts w:ascii="Arial" w:hAnsi="Arial" w:cs="Arial"/>
          <w:sz w:val="20"/>
          <w:szCs w:val="20"/>
          <w:lang w:val="it-IT"/>
        </w:rPr>
        <w:t xml:space="preserve"> </w:t>
      </w:r>
    </w:p>
    <w:p w:rsidR="000F06DF" w:rsidRPr="000F06DF" w:rsidRDefault="000F06DF" w:rsidP="008C3358">
      <w:pPr>
        <w:numPr>
          <w:ilvl w:val="0"/>
          <w:numId w:val="14"/>
        </w:numPr>
        <w:rPr>
          <w:rFonts w:ascii="Arial" w:hAnsi="Arial" w:cs="Arial"/>
          <w:b/>
          <w:sz w:val="20"/>
          <w:szCs w:val="20"/>
          <w:lang w:val="it-IT"/>
        </w:rPr>
      </w:pPr>
      <w:r w:rsidRPr="000F06DF">
        <w:rPr>
          <w:rFonts w:ascii="Arial" w:hAnsi="Arial" w:cs="Arial"/>
          <w:b/>
          <w:bCs/>
          <w:sz w:val="20"/>
          <w:szCs w:val="20"/>
          <w:lang w:val="it-IT"/>
        </w:rPr>
        <w:t>4 marzo – Merenda con delitto</w:t>
      </w:r>
      <w:r w:rsidRPr="000F06DF"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Pr="000F06DF">
        <w:rPr>
          <w:rFonts w:ascii="Arial" w:hAnsi="Arial" w:cs="Arial"/>
          <w:b/>
          <w:sz w:val="20"/>
          <w:szCs w:val="20"/>
          <w:lang w:val="it-IT"/>
        </w:rPr>
        <w:br/>
      </w:r>
      <w:r w:rsidRPr="000F06DF">
        <w:rPr>
          <w:rFonts w:ascii="Arial" w:hAnsi="Arial" w:cs="Arial"/>
          <w:sz w:val="20"/>
          <w:szCs w:val="20"/>
          <w:lang w:val="it-IT"/>
        </w:rPr>
        <w:t>Un’esperienza coinvolgente per scoprire insieme il colpevole, senza notifiche a distrarre</w:t>
      </w:r>
      <w:r w:rsidRPr="000F06DF">
        <w:rPr>
          <w:rFonts w:ascii="Arial" w:hAnsi="Arial" w:cs="Arial"/>
          <w:b/>
          <w:sz w:val="20"/>
          <w:szCs w:val="20"/>
          <w:lang w:val="it-IT"/>
        </w:rPr>
        <w:t>.</w:t>
      </w:r>
    </w:p>
    <w:p w:rsidR="000F06DF" w:rsidRPr="000F06DF" w:rsidRDefault="000F06DF" w:rsidP="000F06DF">
      <w:pPr>
        <w:numPr>
          <w:ilvl w:val="0"/>
          <w:numId w:val="14"/>
        </w:numPr>
        <w:rPr>
          <w:rFonts w:ascii="Arial" w:hAnsi="Arial" w:cs="Arial"/>
          <w:sz w:val="20"/>
          <w:szCs w:val="20"/>
          <w:lang w:val="it-IT"/>
        </w:rPr>
      </w:pPr>
      <w:r w:rsidRPr="000F06DF">
        <w:rPr>
          <w:rFonts w:ascii="Arial" w:hAnsi="Arial" w:cs="Arial"/>
          <w:b/>
          <w:bCs/>
          <w:sz w:val="20"/>
          <w:szCs w:val="20"/>
          <w:lang w:val="it-IT"/>
        </w:rPr>
        <w:t xml:space="preserve">11 marzo – Orientarsi senza Google </w:t>
      </w:r>
      <w:proofErr w:type="spellStart"/>
      <w:r w:rsidRPr="000F06DF">
        <w:rPr>
          <w:rFonts w:ascii="Arial" w:hAnsi="Arial" w:cs="Arial"/>
          <w:b/>
          <w:bCs/>
          <w:sz w:val="20"/>
          <w:szCs w:val="20"/>
          <w:lang w:val="it-IT"/>
        </w:rPr>
        <w:t>Maps</w:t>
      </w:r>
      <w:proofErr w:type="spellEnd"/>
      <w:r w:rsidRPr="000F06DF">
        <w:rPr>
          <w:rFonts w:ascii="Arial" w:hAnsi="Arial" w:cs="Arial"/>
          <w:sz w:val="20"/>
          <w:szCs w:val="20"/>
          <w:lang w:val="it-IT"/>
        </w:rPr>
        <w:t xml:space="preserve"> </w:t>
      </w:r>
      <w:r w:rsidRPr="000F06DF">
        <w:rPr>
          <w:rFonts w:ascii="Arial" w:hAnsi="Arial" w:cs="Arial"/>
          <w:sz w:val="20"/>
          <w:szCs w:val="20"/>
          <w:lang w:val="it-IT"/>
        </w:rPr>
        <w:br/>
        <w:t>Esplorazione urbana usando solo mappe cartacee, intuizione e spirito di avventura.</w:t>
      </w:r>
    </w:p>
    <w:p w:rsidR="000F06DF" w:rsidRPr="000F06DF" w:rsidRDefault="000F06DF" w:rsidP="000F06DF">
      <w:pPr>
        <w:numPr>
          <w:ilvl w:val="0"/>
          <w:numId w:val="14"/>
        </w:numPr>
        <w:rPr>
          <w:rFonts w:ascii="Arial" w:hAnsi="Arial" w:cs="Arial"/>
          <w:sz w:val="20"/>
          <w:szCs w:val="20"/>
          <w:lang w:val="it-IT"/>
        </w:rPr>
      </w:pPr>
      <w:r w:rsidRPr="000F06DF">
        <w:rPr>
          <w:rFonts w:ascii="Arial" w:hAnsi="Arial" w:cs="Arial"/>
          <w:b/>
          <w:bCs/>
          <w:sz w:val="20"/>
          <w:szCs w:val="20"/>
          <w:lang w:val="it-IT"/>
        </w:rPr>
        <w:t>19 marzo – Swap Party</w:t>
      </w:r>
      <w:r w:rsidRPr="000F06DF">
        <w:rPr>
          <w:rFonts w:ascii="Arial" w:hAnsi="Arial" w:cs="Arial"/>
          <w:sz w:val="20"/>
          <w:szCs w:val="20"/>
          <w:lang w:val="it-IT"/>
        </w:rPr>
        <w:t xml:space="preserve"> </w:t>
      </w:r>
      <w:r w:rsidRPr="000F06DF">
        <w:rPr>
          <w:rFonts w:ascii="Arial" w:hAnsi="Arial" w:cs="Arial"/>
          <w:sz w:val="20"/>
          <w:szCs w:val="20"/>
          <w:lang w:val="it-IT"/>
        </w:rPr>
        <w:br/>
        <w:t>Scambio di vestiti come alternativa sostenibile allo shopping online.</w:t>
      </w:r>
    </w:p>
    <w:p w:rsidR="000F06DF" w:rsidRPr="000F06DF" w:rsidRDefault="000F06DF" w:rsidP="000F06DF">
      <w:pPr>
        <w:numPr>
          <w:ilvl w:val="0"/>
          <w:numId w:val="14"/>
        </w:numPr>
        <w:rPr>
          <w:rFonts w:ascii="Arial" w:hAnsi="Arial" w:cs="Arial"/>
          <w:sz w:val="20"/>
          <w:szCs w:val="20"/>
          <w:lang w:val="it-IT"/>
        </w:rPr>
      </w:pPr>
      <w:r w:rsidRPr="000F06DF">
        <w:rPr>
          <w:rFonts w:ascii="Arial" w:hAnsi="Arial" w:cs="Arial"/>
          <w:b/>
          <w:bCs/>
          <w:sz w:val="20"/>
          <w:szCs w:val="20"/>
          <w:lang w:val="it-IT"/>
        </w:rPr>
        <w:t xml:space="preserve">25 marzo – </w:t>
      </w:r>
      <w:proofErr w:type="spellStart"/>
      <w:r w:rsidRPr="000F06DF">
        <w:rPr>
          <w:rFonts w:ascii="Arial" w:hAnsi="Arial" w:cs="Arial"/>
          <w:b/>
          <w:bCs/>
          <w:sz w:val="20"/>
          <w:szCs w:val="20"/>
          <w:lang w:val="it-IT"/>
        </w:rPr>
        <w:t>Plogging</w:t>
      </w:r>
      <w:proofErr w:type="spellEnd"/>
      <w:r w:rsidRPr="000F06DF">
        <w:rPr>
          <w:rFonts w:ascii="Arial" w:hAnsi="Arial" w:cs="Arial"/>
          <w:sz w:val="20"/>
          <w:szCs w:val="20"/>
          <w:lang w:val="it-IT"/>
        </w:rPr>
        <w:t xml:space="preserve"> </w:t>
      </w:r>
      <w:r w:rsidRPr="000F06DF">
        <w:rPr>
          <w:rFonts w:ascii="Arial" w:hAnsi="Arial" w:cs="Arial"/>
          <w:sz w:val="20"/>
          <w:szCs w:val="20"/>
          <w:lang w:val="it-IT"/>
        </w:rPr>
        <w:br/>
        <w:t>Cammin</w:t>
      </w:r>
      <w:r>
        <w:rPr>
          <w:rFonts w:ascii="Arial" w:hAnsi="Arial" w:cs="Arial"/>
          <w:sz w:val="20"/>
          <w:szCs w:val="20"/>
          <w:lang w:val="it-IT"/>
        </w:rPr>
        <w:t>ata</w:t>
      </w:r>
      <w:r w:rsidRPr="000F06DF">
        <w:rPr>
          <w:rFonts w:ascii="Arial" w:hAnsi="Arial" w:cs="Arial"/>
          <w:sz w:val="20"/>
          <w:szCs w:val="20"/>
          <w:lang w:val="it-IT"/>
        </w:rPr>
        <w:t xml:space="preserve"> o cor</w:t>
      </w:r>
      <w:r>
        <w:rPr>
          <w:rFonts w:ascii="Arial" w:hAnsi="Arial" w:cs="Arial"/>
          <w:sz w:val="20"/>
          <w:szCs w:val="20"/>
          <w:lang w:val="it-IT"/>
        </w:rPr>
        <w:t>sa in cui raccogliere rifiuti e</w:t>
      </w:r>
      <w:r w:rsidRPr="000F06DF">
        <w:rPr>
          <w:rFonts w:ascii="Arial" w:hAnsi="Arial" w:cs="Arial"/>
          <w:sz w:val="20"/>
          <w:szCs w:val="20"/>
          <w:lang w:val="it-IT"/>
        </w:rPr>
        <w:t xml:space="preserve"> prendersi cura dell’ambiente.</w:t>
      </w:r>
    </w:p>
    <w:p w:rsidR="000F06DF" w:rsidRPr="000F06DF" w:rsidRDefault="000F06DF" w:rsidP="000F06DF">
      <w:pPr>
        <w:numPr>
          <w:ilvl w:val="0"/>
          <w:numId w:val="14"/>
        </w:numPr>
        <w:rPr>
          <w:rFonts w:ascii="Arial" w:hAnsi="Arial" w:cs="Arial"/>
          <w:sz w:val="20"/>
          <w:szCs w:val="20"/>
          <w:lang w:val="it-IT"/>
        </w:rPr>
      </w:pPr>
      <w:r w:rsidRPr="000F06DF">
        <w:rPr>
          <w:rFonts w:ascii="Arial" w:hAnsi="Arial" w:cs="Arial"/>
          <w:b/>
          <w:bCs/>
          <w:sz w:val="20"/>
          <w:szCs w:val="20"/>
          <w:lang w:val="it-IT"/>
        </w:rPr>
        <w:t>1 aprile – Dibattito e aperitivo conclusivo</w:t>
      </w:r>
      <w:r w:rsidRPr="000F06DF">
        <w:rPr>
          <w:rFonts w:ascii="Arial" w:hAnsi="Arial" w:cs="Arial"/>
          <w:sz w:val="20"/>
          <w:szCs w:val="20"/>
          <w:lang w:val="it-IT"/>
        </w:rPr>
        <w:t xml:space="preserve"> </w:t>
      </w:r>
      <w:r w:rsidRPr="000F06DF">
        <w:rPr>
          <w:rFonts w:ascii="Arial" w:hAnsi="Arial" w:cs="Arial"/>
          <w:sz w:val="20"/>
          <w:szCs w:val="20"/>
          <w:lang w:val="it-IT"/>
        </w:rPr>
        <w:br/>
        <w:t>Un momento conviviale per riflettere insieme sull’uso del cellulare e sull’esperienza vissuta.</w:t>
      </w:r>
    </w:p>
    <w:p w:rsidR="000F06DF" w:rsidRDefault="000F06DF" w:rsidP="00B606AC">
      <w:pPr>
        <w:rPr>
          <w:rFonts w:ascii="Arial" w:hAnsi="Arial" w:cs="Arial"/>
          <w:sz w:val="20"/>
          <w:szCs w:val="20"/>
          <w:lang w:val="it-IT"/>
        </w:rPr>
      </w:pPr>
    </w:p>
    <w:p w:rsidR="000F06DF" w:rsidRDefault="000F06DF" w:rsidP="00B606AC">
      <w:pPr>
        <w:rPr>
          <w:rFonts w:ascii="Arial" w:hAnsi="Arial" w:cs="Arial"/>
          <w:sz w:val="20"/>
          <w:szCs w:val="20"/>
          <w:lang w:val="it-IT"/>
        </w:rPr>
      </w:pPr>
      <w:r w:rsidRPr="00B606AC">
        <w:rPr>
          <w:rFonts w:ascii="Arial" w:hAnsi="Arial" w:cs="Arial"/>
          <w:sz w:val="20"/>
          <w:szCs w:val="20"/>
          <w:lang w:val="it-IT"/>
        </w:rPr>
        <w:t>Per ga</w:t>
      </w:r>
      <w:r>
        <w:rPr>
          <w:rFonts w:ascii="Arial" w:hAnsi="Arial" w:cs="Arial"/>
          <w:sz w:val="20"/>
          <w:szCs w:val="20"/>
          <w:lang w:val="it-IT"/>
        </w:rPr>
        <w:t>rantire un autentico tempo offline, prima di ogni incontro t</w:t>
      </w:r>
      <w:r w:rsidRPr="00B606AC">
        <w:rPr>
          <w:rFonts w:ascii="Arial" w:hAnsi="Arial" w:cs="Arial"/>
          <w:sz w:val="20"/>
          <w:szCs w:val="20"/>
          <w:lang w:val="it-IT"/>
        </w:rPr>
        <w:t xml:space="preserve">utti gli </w:t>
      </w:r>
      <w:proofErr w:type="spellStart"/>
      <w:r w:rsidRPr="00B606AC">
        <w:rPr>
          <w:rFonts w:ascii="Arial" w:hAnsi="Arial" w:cs="Arial"/>
          <w:sz w:val="20"/>
          <w:szCs w:val="20"/>
          <w:lang w:val="it-IT"/>
        </w:rPr>
        <w:t>smartphone</w:t>
      </w:r>
      <w:proofErr w:type="spellEnd"/>
      <w:r w:rsidRPr="00B606AC">
        <w:rPr>
          <w:rFonts w:ascii="Arial" w:hAnsi="Arial" w:cs="Arial"/>
          <w:sz w:val="20"/>
          <w:szCs w:val="20"/>
          <w:lang w:val="it-IT"/>
        </w:rPr>
        <w:t xml:space="preserve"> vengono riposti in un </w:t>
      </w:r>
      <w:r>
        <w:rPr>
          <w:rFonts w:ascii="Arial" w:hAnsi="Arial" w:cs="Arial"/>
          <w:sz w:val="20"/>
          <w:szCs w:val="20"/>
          <w:lang w:val="it-IT"/>
        </w:rPr>
        <w:t>‘</w:t>
      </w:r>
      <w:r w:rsidRPr="00B606AC">
        <w:rPr>
          <w:rFonts w:ascii="Arial" w:hAnsi="Arial" w:cs="Arial"/>
          <w:sz w:val="20"/>
          <w:szCs w:val="20"/>
          <w:lang w:val="it-IT"/>
        </w:rPr>
        <w:t>parcheggio p</w:t>
      </w:r>
      <w:r>
        <w:rPr>
          <w:rFonts w:ascii="Arial" w:hAnsi="Arial" w:cs="Arial"/>
          <w:sz w:val="20"/>
          <w:szCs w:val="20"/>
          <w:lang w:val="it-IT"/>
        </w:rPr>
        <w:t xml:space="preserve">er cellulari’ realizzato a mano. </w:t>
      </w:r>
      <w:r w:rsidRPr="000F06DF">
        <w:rPr>
          <w:rFonts w:ascii="Arial" w:hAnsi="Arial" w:cs="Arial"/>
          <w:sz w:val="20"/>
          <w:szCs w:val="20"/>
          <w:lang w:val="it-IT"/>
        </w:rPr>
        <w:t xml:space="preserve">La partecipazione è libera, </w:t>
      </w:r>
      <w:r>
        <w:rPr>
          <w:rFonts w:ascii="Arial" w:hAnsi="Arial" w:cs="Arial"/>
          <w:sz w:val="20"/>
          <w:szCs w:val="20"/>
          <w:lang w:val="it-IT"/>
        </w:rPr>
        <w:t>dai 14 anni in su, ogni persona</w:t>
      </w:r>
      <w:r w:rsidRPr="00B606AC">
        <w:rPr>
          <w:rFonts w:ascii="Arial" w:hAnsi="Arial" w:cs="Arial"/>
          <w:sz w:val="20"/>
          <w:szCs w:val="20"/>
          <w:lang w:val="it-IT"/>
        </w:rPr>
        <w:t xml:space="preserve"> ricev</w:t>
      </w:r>
      <w:r>
        <w:rPr>
          <w:rFonts w:ascii="Arial" w:hAnsi="Arial" w:cs="Arial"/>
          <w:sz w:val="20"/>
          <w:szCs w:val="20"/>
          <w:lang w:val="it-IT"/>
        </w:rPr>
        <w:t>e</w:t>
      </w:r>
      <w:r w:rsidRPr="00B606AC">
        <w:rPr>
          <w:rFonts w:ascii="Arial" w:hAnsi="Arial" w:cs="Arial"/>
          <w:sz w:val="20"/>
          <w:szCs w:val="20"/>
          <w:lang w:val="it-IT"/>
        </w:rPr>
        <w:t xml:space="preserve"> un “Pass Offline”</w:t>
      </w:r>
      <w:r>
        <w:rPr>
          <w:rFonts w:ascii="Arial" w:hAnsi="Arial" w:cs="Arial"/>
          <w:sz w:val="20"/>
          <w:szCs w:val="20"/>
          <w:lang w:val="it-IT"/>
        </w:rPr>
        <w:t xml:space="preserve"> nel quale </w:t>
      </w:r>
      <w:r w:rsidRPr="00B606AC">
        <w:rPr>
          <w:rFonts w:ascii="Arial" w:hAnsi="Arial" w:cs="Arial"/>
          <w:sz w:val="20"/>
          <w:szCs w:val="20"/>
          <w:lang w:val="it-IT"/>
        </w:rPr>
        <w:t>raccogliere punti</w:t>
      </w:r>
      <w:r>
        <w:rPr>
          <w:rFonts w:ascii="Arial" w:hAnsi="Arial" w:cs="Arial"/>
          <w:sz w:val="20"/>
          <w:szCs w:val="20"/>
          <w:lang w:val="it-IT"/>
        </w:rPr>
        <w:t xml:space="preserve"> per ogni giornata di </w:t>
      </w:r>
      <w:r w:rsidRPr="00B606AC">
        <w:rPr>
          <w:rFonts w:ascii="Arial" w:hAnsi="Arial" w:cs="Arial"/>
          <w:sz w:val="20"/>
          <w:szCs w:val="20"/>
          <w:lang w:val="it-IT"/>
        </w:rPr>
        <w:t>partecipazione</w:t>
      </w:r>
      <w:r>
        <w:rPr>
          <w:rFonts w:ascii="Arial" w:hAnsi="Arial" w:cs="Arial"/>
          <w:sz w:val="20"/>
          <w:szCs w:val="20"/>
          <w:lang w:val="it-IT"/>
        </w:rPr>
        <w:t>, in vista del</w:t>
      </w:r>
      <w:r w:rsidRPr="00B606AC">
        <w:rPr>
          <w:rFonts w:ascii="Arial" w:hAnsi="Arial" w:cs="Arial"/>
          <w:sz w:val="20"/>
          <w:szCs w:val="20"/>
          <w:lang w:val="it-IT"/>
        </w:rPr>
        <w:t xml:space="preserve">l’estrazione finale </w:t>
      </w:r>
      <w:r>
        <w:rPr>
          <w:rFonts w:ascii="Arial" w:hAnsi="Arial" w:cs="Arial"/>
          <w:sz w:val="20"/>
          <w:szCs w:val="20"/>
          <w:lang w:val="it-IT"/>
        </w:rPr>
        <w:t xml:space="preserve">e della </w:t>
      </w:r>
      <w:r w:rsidRPr="00B606AC">
        <w:rPr>
          <w:rFonts w:ascii="Arial" w:hAnsi="Arial" w:cs="Arial"/>
          <w:sz w:val="20"/>
          <w:szCs w:val="20"/>
          <w:lang w:val="it-IT"/>
        </w:rPr>
        <w:t>premiazione</w:t>
      </w:r>
      <w:r>
        <w:rPr>
          <w:rFonts w:ascii="Arial" w:hAnsi="Arial" w:cs="Arial"/>
          <w:sz w:val="20"/>
          <w:szCs w:val="20"/>
          <w:lang w:val="it-IT"/>
        </w:rPr>
        <w:t xml:space="preserve"> di</w:t>
      </w:r>
      <w:r w:rsidRPr="00B606AC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‘</w:t>
      </w:r>
      <w:r w:rsidRPr="00B606AC">
        <w:rPr>
          <w:rFonts w:ascii="Arial" w:hAnsi="Arial" w:cs="Arial"/>
          <w:sz w:val="20"/>
          <w:szCs w:val="20"/>
          <w:lang w:val="it-IT"/>
        </w:rPr>
        <w:t>Offline-Hero</w:t>
      </w:r>
      <w:r>
        <w:rPr>
          <w:rFonts w:ascii="Arial" w:hAnsi="Arial" w:cs="Arial"/>
          <w:sz w:val="20"/>
          <w:szCs w:val="20"/>
          <w:lang w:val="it-IT"/>
        </w:rPr>
        <w:t>’</w:t>
      </w:r>
      <w:r w:rsidRPr="00B606AC">
        <w:rPr>
          <w:rFonts w:ascii="Arial" w:hAnsi="Arial" w:cs="Arial"/>
          <w:sz w:val="20"/>
          <w:szCs w:val="20"/>
          <w:lang w:val="it-IT"/>
        </w:rPr>
        <w:t>.</w:t>
      </w:r>
    </w:p>
    <w:p w:rsidR="00B606AC" w:rsidRDefault="00B606AC" w:rsidP="00B606AC">
      <w:pPr>
        <w:rPr>
          <w:rFonts w:ascii="Arial" w:hAnsi="Arial" w:cs="Arial"/>
          <w:sz w:val="20"/>
          <w:szCs w:val="20"/>
          <w:lang w:val="it-IT"/>
        </w:rPr>
      </w:pPr>
      <w:r w:rsidRPr="00B606AC">
        <w:rPr>
          <w:rFonts w:ascii="Arial" w:hAnsi="Arial" w:cs="Arial"/>
          <w:sz w:val="20"/>
          <w:szCs w:val="20"/>
          <w:lang w:val="it-IT"/>
        </w:rPr>
        <w:t xml:space="preserve">Tutti gli appuntamenti e le attività verranno annunciati </w:t>
      </w:r>
      <w:r w:rsidR="00397CFE">
        <w:rPr>
          <w:rFonts w:ascii="Arial" w:hAnsi="Arial" w:cs="Arial"/>
          <w:sz w:val="20"/>
          <w:szCs w:val="20"/>
          <w:lang w:val="it-IT"/>
        </w:rPr>
        <w:t>in anticipo anche</w:t>
      </w:r>
      <w:r w:rsidRPr="00B606AC">
        <w:rPr>
          <w:rFonts w:ascii="Arial" w:hAnsi="Arial" w:cs="Arial"/>
          <w:sz w:val="20"/>
          <w:szCs w:val="20"/>
          <w:lang w:val="it-IT"/>
        </w:rPr>
        <w:t xml:space="preserve"> sui canali social d</w:t>
      </w:r>
      <w:r w:rsidR="00397CFE">
        <w:rPr>
          <w:rFonts w:ascii="Arial" w:hAnsi="Arial" w:cs="Arial"/>
          <w:sz w:val="20"/>
          <w:szCs w:val="20"/>
          <w:lang w:val="it-IT"/>
        </w:rPr>
        <w:t>i</w:t>
      </w:r>
      <w:r w:rsidRPr="00B606AC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Pr="00B606AC">
        <w:rPr>
          <w:rFonts w:ascii="Arial" w:hAnsi="Arial" w:cs="Arial"/>
          <w:sz w:val="20"/>
          <w:szCs w:val="20"/>
          <w:lang w:val="it-IT"/>
        </w:rPr>
        <w:t>youngCaritas</w:t>
      </w:r>
      <w:proofErr w:type="spellEnd"/>
      <w:r w:rsidRPr="00B606AC">
        <w:rPr>
          <w:rFonts w:ascii="Arial" w:hAnsi="Arial" w:cs="Arial"/>
          <w:sz w:val="20"/>
          <w:szCs w:val="20"/>
          <w:lang w:val="it-IT"/>
        </w:rPr>
        <w:t>.</w:t>
      </w:r>
    </w:p>
    <w:p w:rsidR="00B606AC" w:rsidRDefault="00B606AC" w:rsidP="00B606AC">
      <w:pPr>
        <w:rPr>
          <w:rFonts w:ascii="Arial" w:hAnsi="Arial" w:cs="Arial"/>
          <w:sz w:val="20"/>
          <w:szCs w:val="20"/>
          <w:lang w:val="it-IT"/>
        </w:rPr>
      </w:pPr>
    </w:p>
    <w:p w:rsidR="000F0B1F" w:rsidRPr="00045BF4" w:rsidRDefault="00B217DE" w:rsidP="003A54DD">
      <w:pPr>
        <w:pStyle w:val="NormaleWeb"/>
        <w:rPr>
          <w:rFonts w:ascii="Arial" w:hAnsi="Arial" w:cs="Arial"/>
          <w:sz w:val="20"/>
          <w:szCs w:val="20"/>
          <w:lang w:val="it-IT"/>
        </w:rPr>
      </w:pPr>
      <w:r w:rsidRPr="00045BF4">
        <w:rPr>
          <w:rFonts w:ascii="Arial" w:hAnsi="Arial" w:cs="Arial"/>
          <w:sz w:val="20"/>
          <w:szCs w:val="20"/>
          <w:lang w:val="it-IT"/>
        </w:rPr>
        <w:t>Bo</w:t>
      </w:r>
      <w:r w:rsidR="00045BF4">
        <w:rPr>
          <w:rFonts w:ascii="Arial" w:hAnsi="Arial" w:cs="Arial"/>
          <w:sz w:val="20"/>
          <w:szCs w:val="20"/>
          <w:lang w:val="it-IT"/>
        </w:rPr>
        <w:t>lzano</w:t>
      </w:r>
      <w:r w:rsidRPr="00045BF4">
        <w:rPr>
          <w:rFonts w:ascii="Arial" w:hAnsi="Arial" w:cs="Arial"/>
          <w:sz w:val="20"/>
          <w:szCs w:val="20"/>
          <w:lang w:val="it-IT"/>
        </w:rPr>
        <w:t>, 1</w:t>
      </w:r>
      <w:r w:rsidR="001E2D9D">
        <w:rPr>
          <w:rFonts w:ascii="Arial" w:hAnsi="Arial" w:cs="Arial"/>
          <w:sz w:val="20"/>
          <w:szCs w:val="20"/>
          <w:lang w:val="it-IT"/>
        </w:rPr>
        <w:t>9</w:t>
      </w:r>
      <w:r w:rsidRPr="00045BF4">
        <w:rPr>
          <w:rFonts w:ascii="Arial" w:hAnsi="Arial" w:cs="Arial"/>
          <w:sz w:val="20"/>
          <w:szCs w:val="20"/>
          <w:lang w:val="it-IT"/>
        </w:rPr>
        <w:t xml:space="preserve"> </w:t>
      </w:r>
      <w:r w:rsidR="00045BF4">
        <w:rPr>
          <w:rFonts w:ascii="Arial" w:hAnsi="Arial" w:cs="Arial"/>
          <w:sz w:val="20"/>
          <w:szCs w:val="20"/>
          <w:lang w:val="it-IT"/>
        </w:rPr>
        <w:t>febbraio</w:t>
      </w:r>
      <w:r w:rsidRPr="00045BF4">
        <w:rPr>
          <w:rFonts w:ascii="Arial" w:hAnsi="Arial" w:cs="Arial"/>
          <w:sz w:val="20"/>
          <w:szCs w:val="20"/>
          <w:lang w:val="it-IT"/>
        </w:rPr>
        <w:t xml:space="preserve"> 2026</w:t>
      </w:r>
    </w:p>
    <w:sectPr w:rsidR="000F0B1F" w:rsidRPr="00045BF4" w:rsidSect="00B26B5D">
      <w:headerReference w:type="default" r:id="rId8"/>
      <w:pgSz w:w="11906" w:h="16838"/>
      <w:pgMar w:top="1418" w:right="2186" w:bottom="1134" w:left="79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8E1" w:rsidRDefault="007E18E1">
      <w:r>
        <w:separator/>
      </w:r>
    </w:p>
  </w:endnote>
  <w:endnote w:type="continuationSeparator" w:id="0">
    <w:p w:rsidR="007E18E1" w:rsidRDefault="007E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 LT 55 Roman">
    <w:panose1 w:val="020B0604020202020204"/>
    <w:charset w:val="00"/>
    <w:family w:val="swiss"/>
    <w:pitch w:val="variable"/>
    <w:sig w:usb0="8000002F" w:usb1="40000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8E1" w:rsidRDefault="007E18E1">
      <w:r>
        <w:separator/>
      </w:r>
    </w:p>
  </w:footnote>
  <w:footnote w:type="continuationSeparator" w:id="0">
    <w:p w:rsidR="007E18E1" w:rsidRDefault="007E18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81D" w:rsidRDefault="00F0181D" w:rsidP="003260B0">
    <w:pPr>
      <w:pStyle w:val="Intestazione"/>
      <w:ind w:hanging="794"/>
    </w:pPr>
    <w:r>
      <w:rPr>
        <w:noProof/>
        <w:lang w:val="it-IT" w:eastAsia="it-IT"/>
      </w:rPr>
      <w:drawing>
        <wp:inline distT="0" distB="0" distL="0" distR="0">
          <wp:extent cx="7639050" cy="1562100"/>
          <wp:effectExtent l="0" t="0" r="0" b="0"/>
          <wp:docPr id="1" name="Bild 1" descr="Caritas_Logo_lang_d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itas_Logo_lang_d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34367"/>
    <w:multiLevelType w:val="multilevel"/>
    <w:tmpl w:val="515A5388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4ED6316"/>
    <w:multiLevelType w:val="multilevel"/>
    <w:tmpl w:val="71C8792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6C20AD6"/>
    <w:multiLevelType w:val="multilevel"/>
    <w:tmpl w:val="464654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562A4C7B"/>
    <w:multiLevelType w:val="multilevel"/>
    <w:tmpl w:val="BD9A4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11D2887"/>
    <w:multiLevelType w:val="multilevel"/>
    <w:tmpl w:val="908CAF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4"/>
  </w:num>
  <w:num w:numId="7">
    <w:abstractNumId w:val="2"/>
  </w:num>
  <w:num w:numId="8">
    <w:abstractNumId w:val="4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A4"/>
    <w:rsid w:val="00007DF3"/>
    <w:rsid w:val="00022F39"/>
    <w:rsid w:val="00045654"/>
    <w:rsid w:val="00045BF4"/>
    <w:rsid w:val="000C1CB5"/>
    <w:rsid w:val="000E3E8A"/>
    <w:rsid w:val="000F06DF"/>
    <w:rsid w:val="000F0B1F"/>
    <w:rsid w:val="000F3A39"/>
    <w:rsid w:val="00102B2E"/>
    <w:rsid w:val="001766F5"/>
    <w:rsid w:val="00187316"/>
    <w:rsid w:val="001A2747"/>
    <w:rsid w:val="001A7119"/>
    <w:rsid w:val="001E2D9D"/>
    <w:rsid w:val="0020069F"/>
    <w:rsid w:val="002921BD"/>
    <w:rsid w:val="002B069A"/>
    <w:rsid w:val="002F575E"/>
    <w:rsid w:val="003020C8"/>
    <w:rsid w:val="00316C8D"/>
    <w:rsid w:val="00317795"/>
    <w:rsid w:val="00320D80"/>
    <w:rsid w:val="003260B0"/>
    <w:rsid w:val="003318BC"/>
    <w:rsid w:val="00336B7D"/>
    <w:rsid w:val="00342B81"/>
    <w:rsid w:val="00356C10"/>
    <w:rsid w:val="00361FB0"/>
    <w:rsid w:val="00397CFE"/>
    <w:rsid w:val="003A54DD"/>
    <w:rsid w:val="003D6E67"/>
    <w:rsid w:val="003F65BC"/>
    <w:rsid w:val="00407CB1"/>
    <w:rsid w:val="00435143"/>
    <w:rsid w:val="00495BBC"/>
    <w:rsid w:val="004C0019"/>
    <w:rsid w:val="004E0BCB"/>
    <w:rsid w:val="00501D2C"/>
    <w:rsid w:val="0052361D"/>
    <w:rsid w:val="00535F4B"/>
    <w:rsid w:val="00543C8D"/>
    <w:rsid w:val="00547B58"/>
    <w:rsid w:val="00550D67"/>
    <w:rsid w:val="005723FF"/>
    <w:rsid w:val="00572491"/>
    <w:rsid w:val="00580809"/>
    <w:rsid w:val="00584844"/>
    <w:rsid w:val="005D38E0"/>
    <w:rsid w:val="005F0CD0"/>
    <w:rsid w:val="005F3767"/>
    <w:rsid w:val="00634BC0"/>
    <w:rsid w:val="00641F63"/>
    <w:rsid w:val="00642131"/>
    <w:rsid w:val="006E39B7"/>
    <w:rsid w:val="00715980"/>
    <w:rsid w:val="007B0F4E"/>
    <w:rsid w:val="007D59D0"/>
    <w:rsid w:val="007E18E1"/>
    <w:rsid w:val="007E3C2F"/>
    <w:rsid w:val="007F66FA"/>
    <w:rsid w:val="0081113C"/>
    <w:rsid w:val="00822280"/>
    <w:rsid w:val="00836122"/>
    <w:rsid w:val="008368A7"/>
    <w:rsid w:val="00852C33"/>
    <w:rsid w:val="008850C3"/>
    <w:rsid w:val="008A05F3"/>
    <w:rsid w:val="008B1EF2"/>
    <w:rsid w:val="008B46FF"/>
    <w:rsid w:val="008C7C08"/>
    <w:rsid w:val="008D335E"/>
    <w:rsid w:val="008D36E4"/>
    <w:rsid w:val="008F3A72"/>
    <w:rsid w:val="00926436"/>
    <w:rsid w:val="009914C2"/>
    <w:rsid w:val="00994050"/>
    <w:rsid w:val="00994EB9"/>
    <w:rsid w:val="009A7F66"/>
    <w:rsid w:val="009C39FC"/>
    <w:rsid w:val="00A17EDB"/>
    <w:rsid w:val="00A238F1"/>
    <w:rsid w:val="00A72B63"/>
    <w:rsid w:val="00A96F84"/>
    <w:rsid w:val="00AB72D8"/>
    <w:rsid w:val="00AF13E8"/>
    <w:rsid w:val="00B217DE"/>
    <w:rsid w:val="00B26B5D"/>
    <w:rsid w:val="00B51FD3"/>
    <w:rsid w:val="00B55B44"/>
    <w:rsid w:val="00B606AC"/>
    <w:rsid w:val="00B76FAC"/>
    <w:rsid w:val="00BA1734"/>
    <w:rsid w:val="00BB3074"/>
    <w:rsid w:val="00BD5C86"/>
    <w:rsid w:val="00BF6A2A"/>
    <w:rsid w:val="00C106C8"/>
    <w:rsid w:val="00C43499"/>
    <w:rsid w:val="00C75D12"/>
    <w:rsid w:val="00C9130D"/>
    <w:rsid w:val="00CA61F2"/>
    <w:rsid w:val="00CD2017"/>
    <w:rsid w:val="00CE0A85"/>
    <w:rsid w:val="00CF382B"/>
    <w:rsid w:val="00D651A2"/>
    <w:rsid w:val="00D8162F"/>
    <w:rsid w:val="00DC3614"/>
    <w:rsid w:val="00DC510E"/>
    <w:rsid w:val="00DD50D0"/>
    <w:rsid w:val="00DD7290"/>
    <w:rsid w:val="00E04219"/>
    <w:rsid w:val="00E801D4"/>
    <w:rsid w:val="00E94C79"/>
    <w:rsid w:val="00EC7507"/>
    <w:rsid w:val="00EE4EAD"/>
    <w:rsid w:val="00EF7A22"/>
    <w:rsid w:val="00F001E6"/>
    <w:rsid w:val="00F0181D"/>
    <w:rsid w:val="00F45DD0"/>
    <w:rsid w:val="00F662EE"/>
    <w:rsid w:val="00F77E0A"/>
    <w:rsid w:val="00FB0EA4"/>
    <w:rsid w:val="00FB1CE4"/>
    <w:rsid w:val="00FB670F"/>
    <w:rsid w:val="00FD0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70814379"/>
  <w15:docId w15:val="{AFB947F1-E3A3-41C2-B4F4-A5169861E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Swis721 Lt BT" w:hAnsi="Swis721 Lt BT"/>
      <w:sz w:val="22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3"/>
      </w:numPr>
      <w:spacing w:before="440" w:after="440"/>
      <w:outlineLvl w:val="0"/>
    </w:pPr>
    <w:rPr>
      <w:rFonts w:ascii="Swis721 Hv BT" w:hAnsi="Swis721 Hv BT" w:cs="Arial"/>
      <w:bCs/>
      <w:kern w:val="32"/>
      <w:sz w:val="30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3"/>
      </w:numPr>
      <w:spacing w:before="220" w:after="220"/>
      <w:outlineLvl w:val="1"/>
    </w:pPr>
    <w:rPr>
      <w:rFonts w:ascii="Swis721 Hv BT" w:hAnsi="Swis721 Hv BT" w:cs="Arial"/>
      <w:bCs/>
      <w:iCs/>
      <w:sz w:val="26"/>
      <w:szCs w:val="28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3"/>
      </w:numPr>
      <w:spacing w:before="220" w:after="220"/>
      <w:outlineLvl w:val="2"/>
    </w:pPr>
    <w:rPr>
      <w:rFonts w:ascii="Swis721 Hv BT" w:hAnsi="Swis721 Hv BT" w:cs="Arial"/>
      <w:bCs/>
      <w:szCs w:val="26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3"/>
      </w:numPr>
      <w:spacing w:before="220" w:after="220"/>
      <w:outlineLvl w:val="3"/>
    </w:pPr>
    <w:rPr>
      <w:rFonts w:ascii="Swis721 Hv BT" w:hAnsi="Swis721 Hv BT"/>
      <w:bCs/>
      <w:i/>
      <w:szCs w:val="28"/>
    </w:rPr>
  </w:style>
  <w:style w:type="paragraph" w:styleId="Titolo5">
    <w:name w:val="heading 5"/>
    <w:basedOn w:val="Normale"/>
    <w:next w:val="Normale"/>
    <w:qFormat/>
    <w:pPr>
      <w:numPr>
        <w:ilvl w:val="4"/>
        <w:numId w:val="13"/>
      </w:numPr>
      <w:tabs>
        <w:tab w:val="left" w:pos="1260"/>
      </w:tabs>
      <w:outlineLvl w:val="4"/>
    </w:pPr>
    <w:rPr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3"/>
      </w:numPr>
      <w:spacing w:before="220"/>
      <w:outlineLvl w:val="5"/>
    </w:pPr>
    <w:rPr>
      <w:bCs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rmatvorlage1">
    <w:name w:val="Formatvorlage1"/>
    <w:basedOn w:val="Titolo5"/>
    <w:autoRedefine/>
    <w:pPr>
      <w:numPr>
        <w:ilvl w:val="0"/>
        <w:numId w:val="0"/>
      </w:numPr>
      <w:spacing w:before="220" w:after="220"/>
    </w:pPr>
    <w:rPr>
      <w:rFonts w:ascii="Swis721 Hv BT" w:hAnsi="Swis721 Hv BT"/>
      <w:b/>
      <w:i w:val="0"/>
      <w:sz w:val="22"/>
    </w:rPr>
  </w:style>
  <w:style w:type="paragraph" w:customStyle="1" w:styleId="Standard1">
    <w:name w:val="Standard1"/>
    <w:basedOn w:val="Normale"/>
    <w:autoRedefine/>
  </w:style>
  <w:style w:type="paragraph" w:styleId="Intestazione">
    <w:name w:val="header"/>
    <w:basedOn w:val="Normale"/>
    <w:rsid w:val="003260B0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3260B0"/>
    <w:pPr>
      <w:tabs>
        <w:tab w:val="center" w:pos="4536"/>
        <w:tab w:val="right" w:pos="9072"/>
      </w:tabs>
    </w:pPr>
  </w:style>
  <w:style w:type="character" w:styleId="Numeropagina">
    <w:name w:val="page number"/>
    <w:basedOn w:val="Carpredefinitoparagrafo"/>
    <w:rsid w:val="003260B0"/>
  </w:style>
  <w:style w:type="character" w:styleId="Collegamentoipertestuale">
    <w:name w:val="Hyperlink"/>
    <w:basedOn w:val="Carpredefinitoparagrafo"/>
    <w:uiPriority w:val="99"/>
    <w:unhideWhenUsed/>
    <w:rsid w:val="005D38E0"/>
    <w:rPr>
      <w:color w:val="0000FF" w:themeColor="hyperlink"/>
      <w:u w:val="single"/>
    </w:rPr>
  </w:style>
  <w:style w:type="character" w:customStyle="1" w:styleId="Bold">
    <w:name w:val="Bold"/>
    <w:basedOn w:val="Carpredefinitoparagrafo"/>
    <w:uiPriority w:val="99"/>
    <w:rsid w:val="005D38E0"/>
    <w:rPr>
      <w:rFonts w:ascii="HelveticaNeue LT 55 Roman" w:hAnsi="HelveticaNeue LT 55 Roman" w:hint="default"/>
      <w:b/>
      <w:bCs/>
      <w:spacing w:val="0"/>
      <w:vertAlign w:val="baseline"/>
    </w:rPr>
  </w:style>
  <w:style w:type="paragraph" w:styleId="Testofumetto">
    <w:name w:val="Balloon Text"/>
    <w:basedOn w:val="Normale"/>
    <w:link w:val="TestofumettoCarattere"/>
    <w:semiHidden/>
    <w:unhideWhenUsed/>
    <w:rsid w:val="0064213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42131"/>
    <w:rPr>
      <w:rFonts w:ascii="Segoe UI" w:hAnsi="Segoe UI" w:cs="Segoe UI"/>
      <w:sz w:val="18"/>
      <w:szCs w:val="18"/>
    </w:rPr>
  </w:style>
  <w:style w:type="character" w:customStyle="1" w:styleId="hgkelc">
    <w:name w:val="hgkelc"/>
    <w:basedOn w:val="Carpredefinitoparagrafo"/>
    <w:rsid w:val="00342B81"/>
  </w:style>
  <w:style w:type="paragraph" w:styleId="NormaleWeb">
    <w:name w:val="Normal (Web)"/>
    <w:basedOn w:val="Normale"/>
    <w:uiPriority w:val="99"/>
    <w:unhideWhenUsed/>
    <w:rsid w:val="000F0B1F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Enfasigrassetto">
    <w:name w:val="Strong"/>
    <w:basedOn w:val="Carpredefinitoparagrafo"/>
    <w:uiPriority w:val="22"/>
    <w:qFormat/>
    <w:rsid w:val="00535F4B"/>
    <w:rPr>
      <w:b/>
      <w:bCs/>
    </w:rPr>
  </w:style>
  <w:style w:type="character" w:styleId="Enfasicorsivo">
    <w:name w:val="Emphasis"/>
    <w:basedOn w:val="Carpredefinitoparagrafo"/>
    <w:uiPriority w:val="20"/>
    <w:qFormat/>
    <w:rsid w:val="00535F4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0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30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2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42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8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8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2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2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0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6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9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4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8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90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7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5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emeinschaft.comunita@caritas.bz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464</Words>
  <Characters>2994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Caritas Diözese Bozen-Brixen</Company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Raffin</dc:creator>
  <cp:lastModifiedBy>Roberta Bravi</cp:lastModifiedBy>
  <cp:revision>19</cp:revision>
  <cp:lastPrinted>2026-01-14T13:43:00Z</cp:lastPrinted>
  <dcterms:created xsi:type="dcterms:W3CDTF">2025-02-27T15:30:00Z</dcterms:created>
  <dcterms:modified xsi:type="dcterms:W3CDTF">2026-02-19T08:03:00Z</dcterms:modified>
</cp:coreProperties>
</file>